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972FB" w14:textId="77777777" w:rsidR="0090779E" w:rsidRPr="00D874F9" w:rsidRDefault="00C541FF" w:rsidP="00D874F9">
      <w:pPr>
        <w:pStyle w:val="Standard"/>
        <w:jc w:val="center"/>
        <w:rPr>
          <w:b/>
        </w:rPr>
      </w:pPr>
      <w:r w:rsidRPr="00D874F9">
        <w:rPr>
          <w:b/>
        </w:rPr>
        <w:t>Many Paths of Natural Learning – Eastern Shore</w:t>
      </w:r>
    </w:p>
    <w:p w14:paraId="6A4CD5EE" w14:textId="77777777" w:rsidR="00B5352A" w:rsidRPr="00D874F9" w:rsidRDefault="00C541FF" w:rsidP="00D874F9">
      <w:pPr>
        <w:pStyle w:val="Standard"/>
        <w:jc w:val="center"/>
        <w:rPr>
          <w:b/>
        </w:rPr>
      </w:pPr>
      <w:r w:rsidRPr="00D874F9">
        <w:rPr>
          <w:b/>
        </w:rPr>
        <w:t>NEW Enrollment Form</w:t>
      </w:r>
    </w:p>
    <w:p w14:paraId="20B807FE" w14:textId="77777777" w:rsidR="00B5352A" w:rsidRPr="006F1C1F" w:rsidRDefault="00C541FF" w:rsidP="00D874F9">
      <w:pPr>
        <w:pStyle w:val="Standard"/>
        <w:jc w:val="center"/>
      </w:pPr>
      <w:r w:rsidRPr="00D874F9">
        <w:rPr>
          <w:b/>
        </w:rPr>
        <w:t>602 Market St, Denton MD, 21629</w:t>
      </w:r>
    </w:p>
    <w:p w14:paraId="4F1770C4" w14:textId="77777777" w:rsidR="00B5352A" w:rsidRPr="006F1C1F" w:rsidRDefault="00C541FF" w:rsidP="00D874F9">
      <w:pPr>
        <w:pStyle w:val="Standard"/>
        <w:jc w:val="center"/>
      </w:pPr>
      <w:r w:rsidRPr="006F1C1F">
        <w:t>http://www.MPNLEasternShore.org</w:t>
      </w:r>
    </w:p>
    <w:p w14:paraId="514DF2B5" w14:textId="77777777" w:rsidR="00B5352A" w:rsidRPr="006F1C1F" w:rsidRDefault="000053DC" w:rsidP="00D874F9">
      <w:pPr>
        <w:pStyle w:val="Standard"/>
        <w:jc w:val="center"/>
      </w:pPr>
      <w:hyperlink r:id="rId8" w:history="1">
        <w:r w:rsidR="00C541FF" w:rsidRPr="006F1C1F">
          <w:rPr>
            <w:rStyle w:val="Internetlink"/>
          </w:rPr>
          <w:t>angela@mpnleasternshore.org</w:t>
        </w:r>
      </w:hyperlink>
    </w:p>
    <w:p w14:paraId="3664EBFC" w14:textId="77777777" w:rsidR="00B5352A" w:rsidRPr="006F1C1F" w:rsidRDefault="00C541FF" w:rsidP="00D874F9">
      <w:pPr>
        <w:pStyle w:val="Standard"/>
        <w:jc w:val="center"/>
      </w:pPr>
      <w:r w:rsidRPr="006F1C1F">
        <w:t>410 533 5366</w:t>
      </w:r>
    </w:p>
    <w:p w14:paraId="58BE0168" w14:textId="77777777" w:rsidR="00B5352A" w:rsidRPr="006F1C1F" w:rsidRDefault="00B5352A" w:rsidP="006F1C1F">
      <w:pPr>
        <w:pStyle w:val="Standard"/>
      </w:pPr>
    </w:p>
    <w:p w14:paraId="0C48CAFA" w14:textId="77777777" w:rsidR="00B5352A" w:rsidRPr="008348DB" w:rsidRDefault="00C541FF">
      <w:pPr>
        <w:pStyle w:val="Standard"/>
        <w:rPr>
          <w:b/>
          <w:u w:val="single"/>
        </w:rPr>
      </w:pPr>
      <w:r w:rsidRPr="008348DB">
        <w:rPr>
          <w:b/>
          <w:u w:val="single"/>
        </w:rPr>
        <w:t>Scheduling</w:t>
      </w:r>
    </w:p>
    <w:p w14:paraId="5F9F8447" w14:textId="4AE41530" w:rsidR="00B5352A" w:rsidRPr="006F1C1F" w:rsidRDefault="00C541FF" w:rsidP="006F1C1F">
      <w:pPr>
        <w:pStyle w:val="Standard"/>
      </w:pPr>
      <w:r w:rsidRPr="006F1C1F">
        <w:t xml:space="preserve">See website calendar for </w:t>
      </w:r>
      <w:r w:rsidR="00D76C03" w:rsidRPr="006F1C1F">
        <w:t>dates or</w:t>
      </w:r>
      <w:r w:rsidRPr="006F1C1F">
        <w:t xml:space="preserve"> email your inquiry.</w:t>
      </w:r>
    </w:p>
    <w:p w14:paraId="05A27F1F" w14:textId="77777777" w:rsidR="00B5352A" w:rsidRPr="00D874F9" w:rsidRDefault="00C541FF" w:rsidP="00D874F9">
      <w:pPr>
        <w:pStyle w:val="Standard"/>
        <w:spacing w:before="240"/>
        <w:rPr>
          <w:b/>
        </w:rPr>
      </w:pPr>
      <w:r w:rsidRPr="00D874F9">
        <w:rPr>
          <w:b/>
        </w:rPr>
        <w:t>Pre-Enrollment Information</w:t>
      </w:r>
    </w:p>
    <w:p w14:paraId="45F38E3F" w14:textId="32B23483" w:rsidR="00B5352A" w:rsidRPr="00D874F9" w:rsidRDefault="00C541FF" w:rsidP="006F1C1F">
      <w:pPr>
        <w:pStyle w:val="Standard"/>
        <w:rPr>
          <w:sz w:val="22"/>
          <w:szCs w:val="22"/>
        </w:rPr>
      </w:pPr>
      <w:r w:rsidRPr="00D874F9">
        <w:rPr>
          <w:sz w:val="22"/>
          <w:szCs w:val="22"/>
        </w:rPr>
        <w:t>This</w:t>
      </w:r>
      <w:r w:rsidR="00100D91" w:rsidRPr="00D874F9">
        <w:rPr>
          <w:sz w:val="22"/>
          <w:szCs w:val="22"/>
        </w:rPr>
        <w:t xml:space="preserve"> enrollment packet</w:t>
      </w:r>
      <w:r w:rsidRPr="00D874F9">
        <w:rPr>
          <w:sz w:val="22"/>
          <w:szCs w:val="22"/>
        </w:rPr>
        <w:t xml:space="preserve"> is for the </w:t>
      </w:r>
      <w:bookmarkStart w:id="0" w:name="_GoBack"/>
      <w:r w:rsidR="00DD1293" w:rsidRPr="00D874F9">
        <w:rPr>
          <w:sz w:val="22"/>
          <w:szCs w:val="22"/>
        </w:rPr>
        <w:t>20</w:t>
      </w:r>
      <w:r w:rsidR="008F0E85">
        <w:rPr>
          <w:sz w:val="22"/>
          <w:szCs w:val="22"/>
        </w:rPr>
        <w:t>19</w:t>
      </w:r>
      <w:bookmarkEnd w:id="0"/>
      <w:r w:rsidR="008F0E85">
        <w:rPr>
          <w:sz w:val="22"/>
          <w:szCs w:val="22"/>
        </w:rPr>
        <w:t>-20</w:t>
      </w:r>
      <w:r w:rsidRPr="00D874F9">
        <w:rPr>
          <w:sz w:val="22"/>
          <w:szCs w:val="22"/>
        </w:rPr>
        <w:t xml:space="preserve"> school year.</w:t>
      </w:r>
      <w:r w:rsidR="0090779E" w:rsidRPr="00D874F9">
        <w:rPr>
          <w:sz w:val="22"/>
          <w:szCs w:val="22"/>
        </w:rPr>
        <w:t xml:space="preserve">  Please complete this form</w:t>
      </w:r>
      <w:r w:rsidR="008203B0">
        <w:rPr>
          <w:sz w:val="22"/>
          <w:szCs w:val="22"/>
        </w:rPr>
        <w:t>, Save As “</w:t>
      </w:r>
      <w:proofErr w:type="spellStart"/>
      <w:r w:rsidR="008203B0">
        <w:rPr>
          <w:sz w:val="22"/>
          <w:szCs w:val="22"/>
        </w:rPr>
        <w:t>YourLastName</w:t>
      </w:r>
      <w:proofErr w:type="spellEnd"/>
      <w:r w:rsidR="008203B0">
        <w:rPr>
          <w:sz w:val="22"/>
          <w:szCs w:val="22"/>
        </w:rPr>
        <w:t>-MPNLES…”</w:t>
      </w:r>
      <w:r w:rsidR="0090779E" w:rsidRPr="00D874F9">
        <w:rPr>
          <w:sz w:val="22"/>
          <w:szCs w:val="22"/>
        </w:rPr>
        <w:t xml:space="preserve"> </w:t>
      </w:r>
      <w:r w:rsidR="00FC07AD" w:rsidRPr="00D874F9">
        <w:rPr>
          <w:sz w:val="22"/>
          <w:szCs w:val="22"/>
        </w:rPr>
        <w:t xml:space="preserve">and submit via email, along with processing </w:t>
      </w:r>
      <w:r w:rsidR="00DD1293" w:rsidRPr="00D874F9">
        <w:rPr>
          <w:sz w:val="22"/>
          <w:szCs w:val="22"/>
        </w:rPr>
        <w:t>-</w:t>
      </w:r>
      <w:r w:rsidR="00FC07AD" w:rsidRPr="00D874F9">
        <w:rPr>
          <w:sz w:val="22"/>
          <w:szCs w:val="22"/>
        </w:rPr>
        <w:t>fee, ahead of your scheduled pre-enrollment conference date.</w:t>
      </w:r>
    </w:p>
    <w:p w14:paraId="2BA4D364" w14:textId="77777777" w:rsidR="00B5352A" w:rsidRPr="00D874F9" w:rsidRDefault="00B5352A" w:rsidP="006F1C1F">
      <w:pPr>
        <w:pStyle w:val="Standard"/>
        <w:rPr>
          <w:sz w:val="22"/>
          <w:szCs w:val="22"/>
        </w:rPr>
      </w:pPr>
    </w:p>
    <w:p w14:paraId="19A16FD1" w14:textId="2CFC1A06" w:rsidR="002F5867" w:rsidRDefault="00C541FF" w:rsidP="006F1C1F">
      <w:pPr>
        <w:pStyle w:val="Standard"/>
        <w:rPr>
          <w:sz w:val="22"/>
          <w:szCs w:val="22"/>
        </w:rPr>
      </w:pPr>
      <w:r w:rsidRPr="00D874F9">
        <w:rPr>
          <w:sz w:val="22"/>
          <w:szCs w:val="22"/>
        </w:rPr>
        <w:t>This form must be typed</w:t>
      </w:r>
      <w:r w:rsidR="00D874F9">
        <w:rPr>
          <w:sz w:val="22"/>
          <w:szCs w:val="22"/>
        </w:rPr>
        <w:t xml:space="preserve"> and electronically signed</w:t>
      </w:r>
      <w:r w:rsidRPr="00D874F9">
        <w:rPr>
          <w:sz w:val="22"/>
          <w:szCs w:val="22"/>
        </w:rPr>
        <w:t xml:space="preserve">. </w:t>
      </w:r>
      <w:r w:rsidR="00156393" w:rsidRPr="004644E3">
        <w:rPr>
          <w:sz w:val="22"/>
          <w:szCs w:val="22"/>
          <w:u w:val="single"/>
        </w:rPr>
        <w:t xml:space="preserve">Complete all information fields before signing </w:t>
      </w:r>
      <w:r w:rsidR="00156393" w:rsidRPr="002F5867">
        <w:rPr>
          <w:sz w:val="22"/>
          <w:szCs w:val="22"/>
        </w:rPr>
        <w:t>(editing after signature removes signatures)</w:t>
      </w:r>
      <w:r w:rsidR="00156393">
        <w:rPr>
          <w:sz w:val="22"/>
          <w:szCs w:val="22"/>
        </w:rPr>
        <w:t xml:space="preserve">. </w:t>
      </w:r>
    </w:p>
    <w:p w14:paraId="6D4E6842" w14:textId="22A96A49" w:rsidR="00B5352A" w:rsidRDefault="00D874F9" w:rsidP="006F1C1F">
      <w:pPr>
        <w:pStyle w:val="Standard"/>
        <w:rPr>
          <w:sz w:val="22"/>
          <w:szCs w:val="22"/>
        </w:rPr>
      </w:pPr>
      <w:r>
        <w:rPr>
          <w:sz w:val="22"/>
          <w:szCs w:val="22"/>
        </w:rPr>
        <w:t>If you prefer to use Adobe Acrobat for text markup and signing, the</w:t>
      </w:r>
      <w:r w:rsidR="00E85747">
        <w:rPr>
          <w:sz w:val="22"/>
          <w:szCs w:val="22"/>
        </w:rPr>
        <w:t>re is a pdf version on the webs</w:t>
      </w:r>
      <w:r>
        <w:rPr>
          <w:sz w:val="22"/>
          <w:szCs w:val="22"/>
        </w:rPr>
        <w:t xml:space="preserve">ite. </w:t>
      </w:r>
    </w:p>
    <w:p w14:paraId="585F2745" w14:textId="77777777" w:rsidR="002B567C" w:rsidRPr="00D874F9" w:rsidRDefault="002B567C" w:rsidP="006F1C1F">
      <w:pPr>
        <w:pStyle w:val="Standard"/>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270"/>
      </w:tblGrid>
      <w:tr w:rsidR="00D76C03" w14:paraId="51784DB3" w14:textId="77777777" w:rsidTr="002B567C">
        <w:trPr>
          <w:trHeight w:val="360"/>
        </w:trPr>
        <w:tc>
          <w:tcPr>
            <w:tcW w:w="2700" w:type="dxa"/>
            <w:tcBorders>
              <w:right w:val="single" w:sz="4" w:space="0" w:color="A5A5A5" w:themeColor="accent3"/>
            </w:tcBorders>
          </w:tcPr>
          <w:p w14:paraId="2EF8D158" w14:textId="1A84D07E" w:rsidR="00D76C03" w:rsidRDefault="00D76C03" w:rsidP="002B567C">
            <w:pPr>
              <w:pStyle w:val="Standard"/>
              <w:jc w:val="right"/>
            </w:pPr>
            <w:r>
              <w:t>Date</w:t>
            </w:r>
            <w:r w:rsidR="00FA61C2">
              <w:t>:</w:t>
            </w:r>
          </w:p>
        </w:tc>
        <w:tc>
          <w:tcPr>
            <w:tcW w:w="8270" w:type="dxa"/>
            <w:tcBorders>
              <w:left w:val="single" w:sz="4" w:space="0" w:color="A5A5A5" w:themeColor="accent3"/>
            </w:tcBorders>
          </w:tcPr>
          <w:p w14:paraId="1A83E86D" w14:textId="77777777" w:rsidR="00D76C03" w:rsidRDefault="00D76C03">
            <w:pPr>
              <w:pStyle w:val="Standard"/>
            </w:pPr>
          </w:p>
        </w:tc>
      </w:tr>
      <w:tr w:rsidR="00D76C03" w14:paraId="0F1C8FDA" w14:textId="77777777" w:rsidTr="002B567C">
        <w:trPr>
          <w:trHeight w:val="360"/>
        </w:trPr>
        <w:tc>
          <w:tcPr>
            <w:tcW w:w="2700" w:type="dxa"/>
            <w:tcBorders>
              <w:right w:val="single" w:sz="4" w:space="0" w:color="A5A5A5" w:themeColor="accent3"/>
            </w:tcBorders>
          </w:tcPr>
          <w:p w14:paraId="0F49BD66" w14:textId="743F1F7A" w:rsidR="00D76C03" w:rsidRDefault="00D76C03" w:rsidP="002B567C">
            <w:pPr>
              <w:pStyle w:val="Standard"/>
              <w:jc w:val="right"/>
            </w:pPr>
            <w:r>
              <w:t>County of Residence</w:t>
            </w:r>
            <w:r w:rsidR="00FA61C2">
              <w:t>:</w:t>
            </w:r>
          </w:p>
        </w:tc>
        <w:tc>
          <w:tcPr>
            <w:tcW w:w="8270" w:type="dxa"/>
            <w:tcBorders>
              <w:left w:val="single" w:sz="4" w:space="0" w:color="A5A5A5" w:themeColor="accent3"/>
            </w:tcBorders>
          </w:tcPr>
          <w:p w14:paraId="1AF39EB7" w14:textId="77777777" w:rsidR="00D76C03" w:rsidRDefault="00D76C03">
            <w:pPr>
              <w:pStyle w:val="Standard"/>
            </w:pPr>
          </w:p>
        </w:tc>
      </w:tr>
      <w:tr w:rsidR="00D76C03" w14:paraId="02AB9C28" w14:textId="77777777" w:rsidTr="002B567C">
        <w:trPr>
          <w:trHeight w:val="990"/>
        </w:trPr>
        <w:tc>
          <w:tcPr>
            <w:tcW w:w="2700" w:type="dxa"/>
            <w:tcBorders>
              <w:right w:val="single" w:sz="4" w:space="0" w:color="A5A5A5" w:themeColor="accent3"/>
            </w:tcBorders>
          </w:tcPr>
          <w:p w14:paraId="04945C69" w14:textId="34A783E2" w:rsidR="00D76C03" w:rsidRDefault="00D76C03" w:rsidP="002B567C">
            <w:pPr>
              <w:pStyle w:val="Standard"/>
              <w:jc w:val="right"/>
            </w:pPr>
            <w:r>
              <w:t>Parent Names</w:t>
            </w:r>
            <w:r w:rsidR="00FA61C2">
              <w:t>:</w:t>
            </w:r>
          </w:p>
          <w:p w14:paraId="55C7489B" w14:textId="25E4101D" w:rsidR="00D76C03" w:rsidRDefault="00D76C03" w:rsidP="002B567C">
            <w:pPr>
              <w:pStyle w:val="Standard"/>
              <w:jc w:val="right"/>
            </w:pPr>
            <w:r>
              <w:t>(Legal names only, please)</w:t>
            </w:r>
          </w:p>
        </w:tc>
        <w:tc>
          <w:tcPr>
            <w:tcW w:w="8270" w:type="dxa"/>
            <w:tcBorders>
              <w:left w:val="single" w:sz="4" w:space="0" w:color="A5A5A5" w:themeColor="accent3"/>
            </w:tcBorders>
          </w:tcPr>
          <w:p w14:paraId="593934CE" w14:textId="77777777" w:rsidR="00D76C03" w:rsidRDefault="00D76C03">
            <w:pPr>
              <w:pStyle w:val="Standard"/>
            </w:pPr>
          </w:p>
        </w:tc>
      </w:tr>
      <w:tr w:rsidR="00D76C03" w14:paraId="1D6F588E" w14:textId="77777777" w:rsidTr="002B567C">
        <w:trPr>
          <w:trHeight w:val="360"/>
        </w:trPr>
        <w:tc>
          <w:tcPr>
            <w:tcW w:w="2700" w:type="dxa"/>
            <w:tcBorders>
              <w:right w:val="single" w:sz="4" w:space="0" w:color="A5A5A5" w:themeColor="accent3"/>
            </w:tcBorders>
          </w:tcPr>
          <w:p w14:paraId="0C924B6E" w14:textId="197B329F" w:rsidR="00D76C03" w:rsidRDefault="00D76C03" w:rsidP="002B567C">
            <w:pPr>
              <w:pStyle w:val="Standard"/>
              <w:jc w:val="right"/>
            </w:pPr>
            <w:r>
              <w:t>Street Address</w:t>
            </w:r>
            <w:r w:rsidR="00FA61C2">
              <w:t>:</w:t>
            </w:r>
          </w:p>
        </w:tc>
        <w:tc>
          <w:tcPr>
            <w:tcW w:w="8270" w:type="dxa"/>
            <w:tcBorders>
              <w:left w:val="single" w:sz="4" w:space="0" w:color="A5A5A5" w:themeColor="accent3"/>
            </w:tcBorders>
          </w:tcPr>
          <w:p w14:paraId="63646479" w14:textId="5D2805A1" w:rsidR="00D76C03" w:rsidRDefault="00D76C03">
            <w:pPr>
              <w:pStyle w:val="Standard"/>
            </w:pPr>
          </w:p>
        </w:tc>
      </w:tr>
      <w:tr w:rsidR="00D76C03" w14:paraId="3CF1E093" w14:textId="77777777" w:rsidTr="002B567C">
        <w:trPr>
          <w:trHeight w:val="360"/>
        </w:trPr>
        <w:tc>
          <w:tcPr>
            <w:tcW w:w="2700" w:type="dxa"/>
            <w:tcBorders>
              <w:right w:val="single" w:sz="4" w:space="0" w:color="A5A5A5" w:themeColor="accent3"/>
            </w:tcBorders>
          </w:tcPr>
          <w:p w14:paraId="53A50BA3" w14:textId="2651B61C" w:rsidR="00D76C03" w:rsidRDefault="00D76C03" w:rsidP="002B567C">
            <w:pPr>
              <w:pStyle w:val="Standard"/>
              <w:jc w:val="right"/>
            </w:pPr>
            <w:r>
              <w:t>City, Zip</w:t>
            </w:r>
            <w:r w:rsidR="00FA61C2">
              <w:t>:</w:t>
            </w:r>
          </w:p>
        </w:tc>
        <w:tc>
          <w:tcPr>
            <w:tcW w:w="8270" w:type="dxa"/>
            <w:tcBorders>
              <w:left w:val="single" w:sz="4" w:space="0" w:color="A5A5A5" w:themeColor="accent3"/>
            </w:tcBorders>
          </w:tcPr>
          <w:p w14:paraId="7DBC5410" w14:textId="77777777" w:rsidR="00D76C03" w:rsidRDefault="00D76C03">
            <w:pPr>
              <w:pStyle w:val="Standard"/>
            </w:pPr>
          </w:p>
        </w:tc>
      </w:tr>
      <w:tr w:rsidR="00D76C03" w14:paraId="65BCDE05" w14:textId="77777777" w:rsidTr="002B567C">
        <w:trPr>
          <w:trHeight w:val="360"/>
        </w:trPr>
        <w:tc>
          <w:tcPr>
            <w:tcW w:w="2700" w:type="dxa"/>
            <w:tcBorders>
              <w:right w:val="single" w:sz="4" w:space="0" w:color="A5A5A5" w:themeColor="accent3"/>
            </w:tcBorders>
          </w:tcPr>
          <w:p w14:paraId="26413D7F" w14:textId="27C41A6D" w:rsidR="00D76C03" w:rsidRDefault="00D76C03" w:rsidP="002B567C">
            <w:pPr>
              <w:pStyle w:val="Standard"/>
              <w:jc w:val="right"/>
            </w:pPr>
            <w:r>
              <w:t>Phone(s)</w:t>
            </w:r>
            <w:r w:rsidR="00FA61C2">
              <w:t>:</w:t>
            </w:r>
          </w:p>
        </w:tc>
        <w:tc>
          <w:tcPr>
            <w:tcW w:w="8270" w:type="dxa"/>
            <w:tcBorders>
              <w:left w:val="single" w:sz="4" w:space="0" w:color="A5A5A5" w:themeColor="accent3"/>
            </w:tcBorders>
          </w:tcPr>
          <w:p w14:paraId="2FE0FFAA" w14:textId="77777777" w:rsidR="00D76C03" w:rsidRDefault="00D76C03">
            <w:pPr>
              <w:pStyle w:val="Standard"/>
            </w:pPr>
          </w:p>
        </w:tc>
      </w:tr>
      <w:tr w:rsidR="00D76C03" w14:paraId="25D9D215" w14:textId="77777777" w:rsidTr="00FA61C2">
        <w:trPr>
          <w:trHeight w:val="360"/>
        </w:trPr>
        <w:tc>
          <w:tcPr>
            <w:tcW w:w="2700" w:type="dxa"/>
            <w:tcBorders>
              <w:right w:val="single" w:sz="4" w:space="0" w:color="A5A5A5" w:themeColor="accent3"/>
            </w:tcBorders>
          </w:tcPr>
          <w:p w14:paraId="199E47AD" w14:textId="1B79EC71" w:rsidR="00D76C03" w:rsidRDefault="00D76C03" w:rsidP="00FA61C2">
            <w:pPr>
              <w:pStyle w:val="Standard"/>
              <w:jc w:val="right"/>
            </w:pPr>
            <w:r>
              <w:t>Email(s)</w:t>
            </w:r>
            <w:r w:rsidR="00FA61C2">
              <w:t>:</w:t>
            </w:r>
          </w:p>
        </w:tc>
        <w:tc>
          <w:tcPr>
            <w:tcW w:w="8270" w:type="dxa"/>
            <w:tcBorders>
              <w:left w:val="single" w:sz="4" w:space="0" w:color="A5A5A5" w:themeColor="accent3"/>
            </w:tcBorders>
          </w:tcPr>
          <w:p w14:paraId="683073DD" w14:textId="77777777" w:rsidR="00D76C03" w:rsidRDefault="00D76C03">
            <w:pPr>
              <w:pStyle w:val="Standard"/>
            </w:pPr>
          </w:p>
        </w:tc>
      </w:tr>
    </w:tbl>
    <w:p w14:paraId="7402B05F" w14:textId="77777777" w:rsidR="00B5352A" w:rsidRPr="006F1C1F" w:rsidRDefault="00B5352A">
      <w:pPr>
        <w:pStyle w:val="Standard"/>
      </w:pPr>
    </w:p>
    <w:p w14:paraId="2DF8386D" w14:textId="72A6D822" w:rsidR="00B5352A" w:rsidRDefault="00C541FF">
      <w:pPr>
        <w:pStyle w:val="Standard"/>
        <w:rPr>
          <w:sz w:val="20"/>
          <w:szCs w:val="20"/>
        </w:rPr>
      </w:pPr>
      <w:r w:rsidRPr="00E9163C">
        <w:rPr>
          <w:sz w:val="20"/>
          <w:szCs w:val="20"/>
        </w:rPr>
        <w:t>*E-mail is important. This is how we communicate and update members about activities and events. Please give a current</w:t>
      </w:r>
      <w:r w:rsidR="002B567C">
        <w:rPr>
          <w:sz w:val="20"/>
          <w:szCs w:val="20"/>
        </w:rPr>
        <w:t>, regularly checked,</w:t>
      </w:r>
      <w:r w:rsidRPr="00E9163C">
        <w:rPr>
          <w:sz w:val="20"/>
          <w:szCs w:val="20"/>
        </w:rPr>
        <w:t xml:space="preserve"> e-mail address. </w:t>
      </w:r>
    </w:p>
    <w:tbl>
      <w:tblPr>
        <w:tblStyle w:val="TableGrid"/>
        <w:tblpPr w:leftFromText="187" w:rightFromText="187" w:vertAnchor="page" w:horzAnchor="margin" w:tblpY="904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235"/>
      </w:tblGrid>
      <w:tr w:rsidR="00FA61C2" w14:paraId="6FE57A61" w14:textId="77777777" w:rsidTr="00FA61C2">
        <w:trPr>
          <w:trHeight w:val="350"/>
        </w:trPr>
        <w:tc>
          <w:tcPr>
            <w:tcW w:w="5665" w:type="dxa"/>
          </w:tcPr>
          <w:p w14:paraId="0E60D677" w14:textId="77777777" w:rsidR="00FA61C2" w:rsidRDefault="00FA61C2" w:rsidP="00FA61C2">
            <w:pPr>
              <w:pStyle w:val="Standard"/>
            </w:pPr>
            <w:r w:rsidRPr="006F1C1F">
              <w:t xml:space="preserve">Are you on the </w:t>
            </w:r>
            <w:proofErr w:type="spellStart"/>
            <w:r w:rsidRPr="006F1C1F">
              <w:t>MPNL_Eastern</w:t>
            </w:r>
            <w:proofErr w:type="spellEnd"/>
            <w:r w:rsidRPr="006F1C1F">
              <w:t xml:space="preserve"> Shore discussion forum?  </w:t>
            </w:r>
          </w:p>
        </w:tc>
        <w:tc>
          <w:tcPr>
            <w:tcW w:w="4235" w:type="dxa"/>
          </w:tcPr>
          <w:p w14:paraId="341049A1" w14:textId="77777777" w:rsidR="00FA61C2" w:rsidRDefault="00FA61C2" w:rsidP="00FA61C2">
            <w:pPr>
              <w:pStyle w:val="Standard"/>
            </w:pPr>
          </w:p>
        </w:tc>
      </w:tr>
    </w:tbl>
    <w:p w14:paraId="05BE8578" w14:textId="77777777" w:rsidR="00FA61C2" w:rsidRDefault="00FA61C2">
      <w:pPr>
        <w:pStyle w:val="Standard"/>
      </w:pPr>
    </w:p>
    <w:p w14:paraId="59B1AADB" w14:textId="77777777" w:rsidR="00FA61C2" w:rsidRDefault="00FA61C2">
      <w:pPr>
        <w:pStyle w:val="Standard"/>
        <w:rPr>
          <w:sz w:val="20"/>
          <w:szCs w:val="20"/>
        </w:rPr>
      </w:pPr>
    </w:p>
    <w:p w14:paraId="26998364" w14:textId="558B3D0B" w:rsidR="00B5352A" w:rsidRPr="00E9163C" w:rsidRDefault="00C541FF">
      <w:pPr>
        <w:pStyle w:val="Standard"/>
        <w:rPr>
          <w:sz w:val="20"/>
          <w:szCs w:val="20"/>
        </w:rPr>
      </w:pPr>
      <w:r w:rsidRPr="00E9163C">
        <w:rPr>
          <w:sz w:val="20"/>
          <w:szCs w:val="20"/>
        </w:rPr>
        <w:t xml:space="preserve">*Umbrella members must join the discussion forum to be approved for the umbrella oversight program.    </w:t>
      </w:r>
    </w:p>
    <w:p w14:paraId="6A526C57" w14:textId="77777777" w:rsidR="00B5352A" w:rsidRPr="006F1C1F" w:rsidRDefault="00B5352A">
      <w:pPr>
        <w:pStyle w:val="Standard"/>
      </w:pPr>
    </w:p>
    <w:tbl>
      <w:tblPr>
        <w:tblStyle w:val="TableGrid"/>
        <w:tblW w:w="0" w:type="auto"/>
        <w:tblLook w:val="04A0" w:firstRow="1" w:lastRow="0" w:firstColumn="1" w:lastColumn="0" w:noHBand="0" w:noVBand="1"/>
      </w:tblPr>
      <w:tblGrid>
        <w:gridCol w:w="4590"/>
        <w:gridCol w:w="2065"/>
        <w:gridCol w:w="2250"/>
        <w:gridCol w:w="2065"/>
      </w:tblGrid>
      <w:tr w:rsidR="00802F21" w:rsidRPr="00E9163C" w14:paraId="5E323658" w14:textId="77777777" w:rsidTr="008203B0">
        <w:trPr>
          <w:trHeight w:val="377"/>
        </w:trPr>
        <w:tc>
          <w:tcPr>
            <w:tcW w:w="4590" w:type="dxa"/>
            <w:vAlign w:val="center"/>
          </w:tcPr>
          <w:p w14:paraId="5ECB1F1D" w14:textId="32954A2C" w:rsidR="00802F21" w:rsidRPr="00E9163C" w:rsidRDefault="00802F21" w:rsidP="00E9163C">
            <w:pPr>
              <w:pStyle w:val="Standard"/>
              <w:jc w:val="center"/>
              <w:rPr>
                <w:b/>
                <w:sz w:val="20"/>
                <w:szCs w:val="20"/>
              </w:rPr>
            </w:pPr>
            <w:r w:rsidRPr="00E9163C">
              <w:rPr>
                <w:b/>
                <w:sz w:val="20"/>
                <w:szCs w:val="20"/>
              </w:rPr>
              <w:t>Child name</w:t>
            </w:r>
          </w:p>
        </w:tc>
        <w:tc>
          <w:tcPr>
            <w:tcW w:w="2065" w:type="dxa"/>
            <w:vAlign w:val="center"/>
          </w:tcPr>
          <w:p w14:paraId="31758CFA" w14:textId="2FD946A3" w:rsidR="00802F21" w:rsidRPr="00E9163C" w:rsidRDefault="00802F21" w:rsidP="00E9163C">
            <w:pPr>
              <w:pStyle w:val="Standard"/>
              <w:jc w:val="center"/>
              <w:rPr>
                <w:b/>
                <w:sz w:val="20"/>
                <w:szCs w:val="20"/>
              </w:rPr>
            </w:pPr>
            <w:r w:rsidRPr="00E9163C">
              <w:rPr>
                <w:b/>
                <w:sz w:val="20"/>
                <w:szCs w:val="20"/>
              </w:rPr>
              <w:t>Date of Birth</w:t>
            </w:r>
          </w:p>
        </w:tc>
        <w:tc>
          <w:tcPr>
            <w:tcW w:w="2250" w:type="dxa"/>
            <w:vAlign w:val="center"/>
          </w:tcPr>
          <w:p w14:paraId="05AE2CD0" w14:textId="1D8CD552" w:rsidR="00802F21" w:rsidRPr="00E9163C" w:rsidRDefault="00802F21" w:rsidP="00E9163C">
            <w:pPr>
              <w:pStyle w:val="Standard"/>
              <w:jc w:val="center"/>
              <w:rPr>
                <w:b/>
                <w:sz w:val="20"/>
                <w:szCs w:val="20"/>
              </w:rPr>
            </w:pPr>
            <w:r w:rsidRPr="00E9163C">
              <w:rPr>
                <w:b/>
                <w:sz w:val="20"/>
                <w:szCs w:val="20"/>
              </w:rPr>
              <w:t>Grade</w:t>
            </w:r>
          </w:p>
        </w:tc>
        <w:tc>
          <w:tcPr>
            <w:tcW w:w="2065" w:type="dxa"/>
            <w:vAlign w:val="center"/>
          </w:tcPr>
          <w:p w14:paraId="05F9E0D0" w14:textId="3FAF54BE" w:rsidR="00802F21" w:rsidRPr="00E9163C" w:rsidRDefault="00802F21" w:rsidP="00E9163C">
            <w:pPr>
              <w:pStyle w:val="Standard"/>
              <w:jc w:val="center"/>
              <w:rPr>
                <w:b/>
                <w:sz w:val="20"/>
                <w:szCs w:val="20"/>
              </w:rPr>
            </w:pPr>
            <w:r w:rsidRPr="00E9163C">
              <w:rPr>
                <w:b/>
                <w:sz w:val="20"/>
                <w:szCs w:val="20"/>
              </w:rPr>
              <w:t>Assurance of Consent on file?</w:t>
            </w:r>
            <w:r w:rsidR="00E9163C">
              <w:rPr>
                <w:b/>
                <w:sz w:val="20"/>
                <w:szCs w:val="20"/>
              </w:rPr>
              <w:t>**</w:t>
            </w:r>
          </w:p>
        </w:tc>
      </w:tr>
      <w:tr w:rsidR="00802F21" w:rsidRPr="00E9163C" w14:paraId="0CA1581E" w14:textId="77777777" w:rsidTr="008203B0">
        <w:tc>
          <w:tcPr>
            <w:tcW w:w="4590" w:type="dxa"/>
            <w:vAlign w:val="center"/>
          </w:tcPr>
          <w:p w14:paraId="475BC34E" w14:textId="40299003" w:rsidR="00802F21" w:rsidRPr="00E9163C" w:rsidRDefault="00802F21" w:rsidP="006F1C1F">
            <w:pPr>
              <w:pStyle w:val="Standard"/>
              <w:rPr>
                <w:sz w:val="22"/>
                <w:szCs w:val="22"/>
              </w:rPr>
            </w:pPr>
          </w:p>
        </w:tc>
        <w:tc>
          <w:tcPr>
            <w:tcW w:w="2065" w:type="dxa"/>
            <w:vAlign w:val="center"/>
          </w:tcPr>
          <w:p w14:paraId="26607269" w14:textId="2038DAAB" w:rsidR="00802F21" w:rsidRPr="00E9163C" w:rsidRDefault="00802F21" w:rsidP="00E9163C">
            <w:pPr>
              <w:pStyle w:val="Standard"/>
              <w:jc w:val="center"/>
              <w:rPr>
                <w:sz w:val="22"/>
                <w:szCs w:val="22"/>
              </w:rPr>
            </w:pPr>
          </w:p>
        </w:tc>
        <w:tc>
          <w:tcPr>
            <w:tcW w:w="2250" w:type="dxa"/>
            <w:vAlign w:val="center"/>
          </w:tcPr>
          <w:p w14:paraId="5D11EF46" w14:textId="22E75872" w:rsidR="00802F21" w:rsidRPr="00E9163C" w:rsidRDefault="00802F21" w:rsidP="00E9163C">
            <w:pPr>
              <w:pStyle w:val="Standard"/>
              <w:jc w:val="center"/>
              <w:rPr>
                <w:sz w:val="22"/>
                <w:szCs w:val="22"/>
              </w:rPr>
            </w:pPr>
          </w:p>
        </w:tc>
        <w:tc>
          <w:tcPr>
            <w:tcW w:w="2065" w:type="dxa"/>
            <w:vAlign w:val="center"/>
          </w:tcPr>
          <w:p w14:paraId="14153510" w14:textId="6CCD8154" w:rsidR="00802F21" w:rsidRPr="00E9163C" w:rsidRDefault="00802F21" w:rsidP="00E9163C">
            <w:pPr>
              <w:pStyle w:val="Standard"/>
              <w:jc w:val="center"/>
              <w:rPr>
                <w:sz w:val="22"/>
                <w:szCs w:val="22"/>
              </w:rPr>
            </w:pPr>
          </w:p>
        </w:tc>
      </w:tr>
      <w:tr w:rsidR="004541E8" w:rsidRPr="00E9163C" w14:paraId="72FAB978" w14:textId="77777777" w:rsidTr="008203B0">
        <w:tc>
          <w:tcPr>
            <w:tcW w:w="4590" w:type="dxa"/>
            <w:vAlign w:val="center"/>
          </w:tcPr>
          <w:p w14:paraId="3B6936C7" w14:textId="6872E5CE" w:rsidR="004541E8" w:rsidRPr="00E9163C" w:rsidRDefault="004541E8" w:rsidP="006F1C1F">
            <w:pPr>
              <w:pStyle w:val="Standard"/>
              <w:rPr>
                <w:sz w:val="22"/>
                <w:szCs w:val="22"/>
              </w:rPr>
            </w:pPr>
          </w:p>
        </w:tc>
        <w:tc>
          <w:tcPr>
            <w:tcW w:w="2065" w:type="dxa"/>
            <w:vAlign w:val="center"/>
          </w:tcPr>
          <w:p w14:paraId="4E674855" w14:textId="15869E48" w:rsidR="004541E8" w:rsidRPr="00E9163C" w:rsidRDefault="004541E8" w:rsidP="00E9163C">
            <w:pPr>
              <w:pStyle w:val="Standard"/>
              <w:jc w:val="center"/>
              <w:rPr>
                <w:sz w:val="22"/>
                <w:szCs w:val="22"/>
              </w:rPr>
            </w:pPr>
          </w:p>
        </w:tc>
        <w:tc>
          <w:tcPr>
            <w:tcW w:w="2250" w:type="dxa"/>
            <w:vAlign w:val="center"/>
          </w:tcPr>
          <w:p w14:paraId="6B4ECF20" w14:textId="68A457BD" w:rsidR="004541E8" w:rsidRPr="00E9163C" w:rsidRDefault="004541E8" w:rsidP="00E9163C">
            <w:pPr>
              <w:pStyle w:val="Standard"/>
              <w:jc w:val="center"/>
              <w:rPr>
                <w:sz w:val="22"/>
                <w:szCs w:val="22"/>
              </w:rPr>
            </w:pPr>
          </w:p>
        </w:tc>
        <w:tc>
          <w:tcPr>
            <w:tcW w:w="2065" w:type="dxa"/>
            <w:vAlign w:val="center"/>
          </w:tcPr>
          <w:p w14:paraId="496CEE31" w14:textId="7731040B" w:rsidR="004541E8" w:rsidRPr="00E9163C" w:rsidRDefault="004541E8" w:rsidP="00E9163C">
            <w:pPr>
              <w:pStyle w:val="Standard"/>
              <w:jc w:val="center"/>
              <w:rPr>
                <w:sz w:val="22"/>
                <w:szCs w:val="22"/>
              </w:rPr>
            </w:pPr>
          </w:p>
        </w:tc>
      </w:tr>
      <w:tr w:rsidR="004541E8" w:rsidRPr="00E9163C" w14:paraId="37E9011B" w14:textId="77777777" w:rsidTr="008203B0">
        <w:tc>
          <w:tcPr>
            <w:tcW w:w="4590" w:type="dxa"/>
            <w:vAlign w:val="center"/>
          </w:tcPr>
          <w:p w14:paraId="57DE5698" w14:textId="27EFDFE6" w:rsidR="004541E8" w:rsidRPr="00E9163C" w:rsidRDefault="004541E8" w:rsidP="006F1C1F">
            <w:pPr>
              <w:pStyle w:val="Standard"/>
              <w:rPr>
                <w:sz w:val="22"/>
                <w:szCs w:val="22"/>
              </w:rPr>
            </w:pPr>
          </w:p>
        </w:tc>
        <w:tc>
          <w:tcPr>
            <w:tcW w:w="2065" w:type="dxa"/>
            <w:vAlign w:val="center"/>
          </w:tcPr>
          <w:p w14:paraId="07ACD9F7" w14:textId="1AE6EBC7" w:rsidR="004541E8" w:rsidRPr="00E9163C" w:rsidRDefault="004541E8" w:rsidP="00E9163C">
            <w:pPr>
              <w:pStyle w:val="Standard"/>
              <w:jc w:val="center"/>
              <w:rPr>
                <w:sz w:val="22"/>
                <w:szCs w:val="22"/>
              </w:rPr>
            </w:pPr>
          </w:p>
        </w:tc>
        <w:tc>
          <w:tcPr>
            <w:tcW w:w="2250" w:type="dxa"/>
            <w:vAlign w:val="center"/>
          </w:tcPr>
          <w:p w14:paraId="0D329CEB" w14:textId="0E487695" w:rsidR="004541E8" w:rsidRPr="00E9163C" w:rsidRDefault="004541E8" w:rsidP="00E9163C">
            <w:pPr>
              <w:pStyle w:val="Standard"/>
              <w:jc w:val="center"/>
              <w:rPr>
                <w:sz w:val="22"/>
                <w:szCs w:val="22"/>
              </w:rPr>
            </w:pPr>
          </w:p>
        </w:tc>
        <w:tc>
          <w:tcPr>
            <w:tcW w:w="2065" w:type="dxa"/>
            <w:vAlign w:val="center"/>
          </w:tcPr>
          <w:p w14:paraId="69BAA215" w14:textId="58EADE98" w:rsidR="004541E8" w:rsidRPr="00E9163C" w:rsidRDefault="004541E8" w:rsidP="00E9163C">
            <w:pPr>
              <w:pStyle w:val="Standard"/>
              <w:jc w:val="center"/>
              <w:rPr>
                <w:sz w:val="22"/>
                <w:szCs w:val="22"/>
              </w:rPr>
            </w:pPr>
          </w:p>
        </w:tc>
      </w:tr>
      <w:tr w:rsidR="004541E8" w:rsidRPr="00E9163C" w14:paraId="36D73F8C" w14:textId="77777777" w:rsidTr="008203B0">
        <w:tc>
          <w:tcPr>
            <w:tcW w:w="4590" w:type="dxa"/>
            <w:vAlign w:val="center"/>
          </w:tcPr>
          <w:p w14:paraId="06D440B4" w14:textId="552EB9A8" w:rsidR="004541E8" w:rsidRPr="00E9163C" w:rsidRDefault="004541E8" w:rsidP="006F1C1F">
            <w:pPr>
              <w:pStyle w:val="Standard"/>
              <w:rPr>
                <w:sz w:val="22"/>
                <w:szCs w:val="22"/>
              </w:rPr>
            </w:pPr>
          </w:p>
        </w:tc>
        <w:tc>
          <w:tcPr>
            <w:tcW w:w="2065" w:type="dxa"/>
            <w:vAlign w:val="center"/>
          </w:tcPr>
          <w:p w14:paraId="17C2EF60" w14:textId="386D53A5" w:rsidR="004541E8" w:rsidRPr="00E9163C" w:rsidRDefault="004541E8" w:rsidP="00E9163C">
            <w:pPr>
              <w:pStyle w:val="Standard"/>
              <w:jc w:val="center"/>
              <w:rPr>
                <w:sz w:val="22"/>
                <w:szCs w:val="22"/>
              </w:rPr>
            </w:pPr>
          </w:p>
        </w:tc>
        <w:tc>
          <w:tcPr>
            <w:tcW w:w="2250" w:type="dxa"/>
            <w:vAlign w:val="center"/>
          </w:tcPr>
          <w:p w14:paraId="2C6606FF" w14:textId="675F1074" w:rsidR="004541E8" w:rsidRPr="00E9163C" w:rsidRDefault="004541E8" w:rsidP="00E9163C">
            <w:pPr>
              <w:pStyle w:val="Standard"/>
              <w:jc w:val="center"/>
              <w:rPr>
                <w:sz w:val="22"/>
                <w:szCs w:val="22"/>
              </w:rPr>
            </w:pPr>
          </w:p>
        </w:tc>
        <w:tc>
          <w:tcPr>
            <w:tcW w:w="2065" w:type="dxa"/>
            <w:vAlign w:val="center"/>
          </w:tcPr>
          <w:p w14:paraId="61272C31" w14:textId="4A45DAF4" w:rsidR="004541E8" w:rsidRPr="00E9163C" w:rsidRDefault="004541E8" w:rsidP="00E9163C">
            <w:pPr>
              <w:pStyle w:val="Standard"/>
              <w:jc w:val="center"/>
              <w:rPr>
                <w:sz w:val="22"/>
                <w:szCs w:val="22"/>
              </w:rPr>
            </w:pPr>
          </w:p>
        </w:tc>
      </w:tr>
      <w:tr w:rsidR="004541E8" w:rsidRPr="00E9163C" w14:paraId="1F87317B" w14:textId="77777777" w:rsidTr="008203B0">
        <w:tc>
          <w:tcPr>
            <w:tcW w:w="4590" w:type="dxa"/>
            <w:vAlign w:val="center"/>
          </w:tcPr>
          <w:p w14:paraId="2D57B50B" w14:textId="0482A78D" w:rsidR="004541E8" w:rsidRPr="00E9163C" w:rsidRDefault="004541E8" w:rsidP="006F1C1F">
            <w:pPr>
              <w:pStyle w:val="Standard"/>
              <w:rPr>
                <w:sz w:val="22"/>
                <w:szCs w:val="22"/>
              </w:rPr>
            </w:pPr>
          </w:p>
        </w:tc>
        <w:tc>
          <w:tcPr>
            <w:tcW w:w="2065" w:type="dxa"/>
            <w:vAlign w:val="center"/>
          </w:tcPr>
          <w:p w14:paraId="18C94170" w14:textId="7C953E44" w:rsidR="004541E8" w:rsidRPr="00E9163C" w:rsidRDefault="004541E8" w:rsidP="00E9163C">
            <w:pPr>
              <w:pStyle w:val="Standard"/>
              <w:jc w:val="center"/>
              <w:rPr>
                <w:sz w:val="22"/>
                <w:szCs w:val="22"/>
              </w:rPr>
            </w:pPr>
          </w:p>
        </w:tc>
        <w:tc>
          <w:tcPr>
            <w:tcW w:w="2250" w:type="dxa"/>
            <w:vAlign w:val="center"/>
          </w:tcPr>
          <w:p w14:paraId="7BE02260" w14:textId="2DA16639" w:rsidR="004541E8" w:rsidRPr="00E9163C" w:rsidRDefault="004541E8" w:rsidP="00E9163C">
            <w:pPr>
              <w:pStyle w:val="Standard"/>
              <w:jc w:val="center"/>
              <w:rPr>
                <w:sz w:val="22"/>
                <w:szCs w:val="22"/>
              </w:rPr>
            </w:pPr>
          </w:p>
        </w:tc>
        <w:tc>
          <w:tcPr>
            <w:tcW w:w="2065" w:type="dxa"/>
            <w:vAlign w:val="center"/>
          </w:tcPr>
          <w:p w14:paraId="6093C205" w14:textId="7A8C5B45" w:rsidR="004541E8" w:rsidRPr="00E9163C" w:rsidRDefault="004541E8" w:rsidP="00E9163C">
            <w:pPr>
              <w:pStyle w:val="Standard"/>
              <w:jc w:val="center"/>
              <w:rPr>
                <w:sz w:val="22"/>
                <w:szCs w:val="22"/>
              </w:rPr>
            </w:pPr>
          </w:p>
        </w:tc>
      </w:tr>
      <w:tr w:rsidR="004541E8" w:rsidRPr="00E9163C" w14:paraId="6A16BE52" w14:textId="77777777" w:rsidTr="008203B0">
        <w:tc>
          <w:tcPr>
            <w:tcW w:w="4590" w:type="dxa"/>
            <w:vAlign w:val="center"/>
          </w:tcPr>
          <w:p w14:paraId="303657C5" w14:textId="123A6530" w:rsidR="004541E8" w:rsidRPr="00E9163C" w:rsidRDefault="004541E8" w:rsidP="006F1C1F">
            <w:pPr>
              <w:pStyle w:val="Standard"/>
              <w:rPr>
                <w:sz w:val="22"/>
                <w:szCs w:val="22"/>
              </w:rPr>
            </w:pPr>
          </w:p>
        </w:tc>
        <w:tc>
          <w:tcPr>
            <w:tcW w:w="2065" w:type="dxa"/>
            <w:vAlign w:val="center"/>
          </w:tcPr>
          <w:p w14:paraId="2FD1DC5C" w14:textId="23626E9E" w:rsidR="004541E8" w:rsidRPr="00E9163C" w:rsidRDefault="004541E8" w:rsidP="00E9163C">
            <w:pPr>
              <w:pStyle w:val="Standard"/>
              <w:jc w:val="center"/>
              <w:rPr>
                <w:sz w:val="22"/>
                <w:szCs w:val="22"/>
              </w:rPr>
            </w:pPr>
          </w:p>
        </w:tc>
        <w:tc>
          <w:tcPr>
            <w:tcW w:w="2250" w:type="dxa"/>
            <w:vAlign w:val="center"/>
          </w:tcPr>
          <w:p w14:paraId="20FF8D51" w14:textId="7A96B4E9" w:rsidR="004541E8" w:rsidRPr="00E9163C" w:rsidRDefault="004541E8" w:rsidP="00E9163C">
            <w:pPr>
              <w:pStyle w:val="Standard"/>
              <w:jc w:val="center"/>
              <w:rPr>
                <w:sz w:val="22"/>
                <w:szCs w:val="22"/>
              </w:rPr>
            </w:pPr>
          </w:p>
        </w:tc>
        <w:tc>
          <w:tcPr>
            <w:tcW w:w="2065" w:type="dxa"/>
            <w:vAlign w:val="center"/>
          </w:tcPr>
          <w:p w14:paraId="06DD1261" w14:textId="032C0242" w:rsidR="004541E8" w:rsidRPr="00E9163C" w:rsidRDefault="004541E8" w:rsidP="00E9163C">
            <w:pPr>
              <w:pStyle w:val="Standard"/>
              <w:jc w:val="center"/>
              <w:rPr>
                <w:sz w:val="22"/>
                <w:szCs w:val="22"/>
              </w:rPr>
            </w:pPr>
          </w:p>
        </w:tc>
      </w:tr>
    </w:tbl>
    <w:p w14:paraId="2B846941" w14:textId="20B6F1F6" w:rsidR="00B5352A" w:rsidRPr="00E9163C" w:rsidRDefault="00C541FF" w:rsidP="00E9163C">
      <w:pPr>
        <w:pStyle w:val="Standard"/>
        <w:spacing w:before="120"/>
        <w:rPr>
          <w:sz w:val="20"/>
          <w:szCs w:val="20"/>
        </w:rPr>
      </w:pPr>
      <w:r w:rsidRPr="006F1C1F">
        <w:t xml:space="preserve">** </w:t>
      </w:r>
      <w:r w:rsidRPr="00E9163C">
        <w:rPr>
          <w:sz w:val="20"/>
          <w:szCs w:val="20"/>
        </w:rPr>
        <w:t xml:space="preserve">This is the form you must fill out and send to the county notifying them of your intent to home school your children. Please </w:t>
      </w:r>
      <w:r w:rsidR="002A73F7">
        <w:rPr>
          <w:sz w:val="20"/>
          <w:szCs w:val="20"/>
        </w:rPr>
        <w:t>select</w:t>
      </w:r>
      <w:r w:rsidRPr="00E9163C">
        <w:rPr>
          <w:sz w:val="20"/>
          <w:szCs w:val="20"/>
        </w:rPr>
        <w:t xml:space="preserve"> “YES” if you have already done this.  Each child needs the Assurance of Consent form </w:t>
      </w:r>
      <w:r w:rsidR="00E9163C">
        <w:rPr>
          <w:sz w:val="20"/>
          <w:szCs w:val="20"/>
        </w:rPr>
        <w:t>filed with</w:t>
      </w:r>
      <w:r w:rsidRPr="00E9163C">
        <w:rPr>
          <w:sz w:val="20"/>
          <w:szCs w:val="20"/>
        </w:rPr>
        <w:t xml:space="preserve"> your county of residence. If  NO ,You need to do this ASAP and it should be completed before you attend your pre enrollment interview.  Please let me know if you need the form or contact info for the AC form.  It is your responsibility to send this form in to the county.  </w:t>
      </w:r>
    </w:p>
    <w:p w14:paraId="0D41A1F5" w14:textId="5194D3B9" w:rsidR="00B5352A" w:rsidRPr="00FA61C2" w:rsidRDefault="00C541FF" w:rsidP="00FA61C2">
      <w:pPr>
        <w:pStyle w:val="Standard"/>
        <w:spacing w:before="120"/>
        <w:rPr>
          <w:b/>
          <w:i/>
          <w:sz w:val="20"/>
          <w:szCs w:val="20"/>
        </w:rPr>
      </w:pPr>
      <w:r w:rsidRPr="00E9163C">
        <w:rPr>
          <w:b/>
          <w:i/>
          <w:sz w:val="20"/>
          <w:szCs w:val="20"/>
        </w:rPr>
        <w:t>I attest that the information above is accurate and true as of the date of my signature. I understand that I am required to inform MPNL-ES if there are any changes to information during the school year.</w:t>
      </w:r>
    </w:p>
    <w:p w14:paraId="4F32D456" w14:textId="0FF487ED" w:rsidR="008203B0" w:rsidRDefault="00C541FF" w:rsidP="00FA61C2">
      <w:pPr>
        <w:pStyle w:val="Standard"/>
      </w:pPr>
      <w:r w:rsidRPr="006F1C1F">
        <w:t xml:space="preserve"> </w:t>
      </w:r>
      <w:r w:rsidR="008F0E85">
        <w:pict w14:anchorId="0EEE2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5.6pt;height:83.4pt">
            <v:imagedata r:id="rId9" o:title=""/>
            <o:lock v:ext="edit" ungrouping="t" rotation="t" cropping="t" verticies="t" text="t" grouping="t"/>
            <o:signatureline v:ext="edit" id="{0CBFF2B5-567C-44C9-92F6-D2CD381E28C2}" provid="{00000000-0000-0000-0000-000000000000}" o:suggestedsigner="Parent 1" issignatureline="t"/>
          </v:shape>
        </w:pict>
      </w:r>
      <w:r w:rsidR="005A4B84" w:rsidRPr="006F1C1F">
        <w:tab/>
      </w:r>
      <w:r w:rsidR="005A4B84" w:rsidRPr="006F1C1F">
        <w:tab/>
      </w:r>
      <w:r w:rsidR="008F0E85">
        <w:pict w14:anchorId="113C0700">
          <v:shape id="_x0000_i1026" type="#_x0000_t75" alt="Microsoft Office Signature Line..." style="width:161.4pt;height:81pt">
            <v:imagedata r:id="rId10" o:title=""/>
            <o:lock v:ext="edit" ungrouping="t" rotation="t" cropping="t" verticies="t" text="t" grouping="t"/>
            <o:signatureline v:ext="edit" id="{E6EEB242-B747-4814-BB88-048DC9171387}" provid="{00000000-0000-0000-0000-000000000000}" o:suggestedsigner="Parent 2 (Optional)" allowcomments="t" issignatureline="t"/>
          </v:shape>
        </w:pict>
      </w:r>
      <w:r w:rsidR="008203B0">
        <w:br w:type="page"/>
      </w:r>
    </w:p>
    <w:p w14:paraId="2560DEB6" w14:textId="77777777" w:rsidR="00B5352A" w:rsidRPr="006F1C1F" w:rsidRDefault="00B5352A">
      <w:pPr>
        <w:pStyle w:val="Standard"/>
      </w:pPr>
    </w:p>
    <w:p w14:paraId="26209D19" w14:textId="2509D3BF" w:rsidR="00B5352A" w:rsidRPr="006F1C1F" w:rsidRDefault="008523ED" w:rsidP="00E9163C">
      <w:pPr>
        <w:pStyle w:val="Heading1"/>
        <w:jc w:val="center"/>
      </w:pPr>
      <w:r w:rsidRPr="006F1C1F">
        <w:t>Many Paths o</w:t>
      </w:r>
      <w:r w:rsidR="00C541FF" w:rsidRPr="006F1C1F">
        <w:t>f Natural Learning – Eastern Shore Tuition and Fees</w:t>
      </w:r>
    </w:p>
    <w:p w14:paraId="4C3786F2" w14:textId="77777777" w:rsidR="00B5352A" w:rsidRPr="006F1C1F" w:rsidRDefault="00C541FF" w:rsidP="006F1C1F">
      <w:pPr>
        <w:pStyle w:val="Standard"/>
      </w:pPr>
      <w:r>
        <w:t xml:space="preserve">    </w:t>
      </w:r>
    </w:p>
    <w:p w14:paraId="0940DAF8" w14:textId="77777777" w:rsidR="00B5352A" w:rsidRPr="00E9163C" w:rsidRDefault="00C541FF">
      <w:pPr>
        <w:pStyle w:val="Standard"/>
        <w:rPr>
          <w:b/>
        </w:rPr>
      </w:pPr>
      <w:r w:rsidRPr="00E9163C">
        <w:rPr>
          <w:b/>
        </w:rPr>
        <w:t>Pre-Enrollment:</w:t>
      </w:r>
    </w:p>
    <w:p w14:paraId="181D0289" w14:textId="7D53668C" w:rsidR="00B5352A" w:rsidRPr="00634731" w:rsidRDefault="008523ED">
      <w:pPr>
        <w:pStyle w:val="Standard"/>
        <w:rPr>
          <w:sz w:val="20"/>
          <w:szCs w:val="20"/>
        </w:rPr>
      </w:pPr>
      <w:r w:rsidRPr="00634731">
        <w:rPr>
          <w:sz w:val="20"/>
          <w:szCs w:val="20"/>
        </w:rPr>
        <w:t>A one-</w:t>
      </w:r>
      <w:r w:rsidR="00C541FF" w:rsidRPr="00634731">
        <w:rPr>
          <w:sz w:val="20"/>
          <w:szCs w:val="20"/>
        </w:rPr>
        <w:t>time non-refundable registration and processing fee of $75.00 is due at time of pre-enrollment interview, July 1 – August 31. Other dates are as follows:</w:t>
      </w:r>
    </w:p>
    <w:p w14:paraId="2BF6FC37" w14:textId="5BCA3438" w:rsidR="00B5352A" w:rsidRPr="00634731" w:rsidRDefault="008523ED" w:rsidP="006F1C1F">
      <w:pPr>
        <w:pStyle w:val="Standard"/>
        <w:numPr>
          <w:ilvl w:val="0"/>
          <w:numId w:val="2"/>
        </w:numPr>
        <w:rPr>
          <w:sz w:val="20"/>
          <w:szCs w:val="20"/>
        </w:rPr>
      </w:pPr>
      <w:r w:rsidRPr="00634731">
        <w:rPr>
          <w:sz w:val="20"/>
          <w:szCs w:val="20"/>
        </w:rPr>
        <w:t xml:space="preserve">September 1 </w:t>
      </w:r>
      <w:r w:rsidR="00C541FF" w:rsidRPr="00634731">
        <w:rPr>
          <w:sz w:val="20"/>
          <w:szCs w:val="20"/>
        </w:rPr>
        <w:t xml:space="preserve">- </w:t>
      </w:r>
      <w:r w:rsidRPr="00634731">
        <w:rPr>
          <w:sz w:val="20"/>
          <w:szCs w:val="20"/>
        </w:rPr>
        <w:t>September 30</w:t>
      </w:r>
      <w:r w:rsidR="00C541FF" w:rsidRPr="00634731">
        <w:rPr>
          <w:sz w:val="20"/>
          <w:szCs w:val="20"/>
        </w:rPr>
        <w:t xml:space="preserve"> the registration fee will be $100.00.   </w:t>
      </w:r>
    </w:p>
    <w:p w14:paraId="3D369788" w14:textId="76DA9322" w:rsidR="00B5352A" w:rsidRPr="00634731" w:rsidRDefault="008523ED" w:rsidP="006F1C1F">
      <w:pPr>
        <w:pStyle w:val="Standard"/>
        <w:numPr>
          <w:ilvl w:val="0"/>
          <w:numId w:val="2"/>
        </w:numPr>
        <w:rPr>
          <w:sz w:val="20"/>
          <w:szCs w:val="20"/>
        </w:rPr>
      </w:pPr>
      <w:r w:rsidRPr="00634731">
        <w:rPr>
          <w:sz w:val="20"/>
          <w:szCs w:val="20"/>
        </w:rPr>
        <w:t>October</w:t>
      </w:r>
      <w:r w:rsidR="00C541FF" w:rsidRPr="00634731">
        <w:rPr>
          <w:sz w:val="20"/>
          <w:szCs w:val="20"/>
        </w:rPr>
        <w:t xml:space="preserve"> 1 </w:t>
      </w:r>
      <w:r w:rsidRPr="00634731">
        <w:rPr>
          <w:sz w:val="20"/>
          <w:szCs w:val="20"/>
        </w:rPr>
        <w:t>–</w:t>
      </w:r>
      <w:r w:rsidR="00C541FF" w:rsidRPr="00634731">
        <w:rPr>
          <w:sz w:val="20"/>
          <w:szCs w:val="20"/>
        </w:rPr>
        <w:t xml:space="preserve"> </w:t>
      </w:r>
      <w:r w:rsidR="00FC07AD" w:rsidRPr="00634731">
        <w:rPr>
          <w:sz w:val="20"/>
          <w:szCs w:val="20"/>
        </w:rPr>
        <w:t>December 31</w:t>
      </w:r>
      <w:r w:rsidR="00C541FF" w:rsidRPr="00634731">
        <w:rPr>
          <w:sz w:val="20"/>
          <w:szCs w:val="20"/>
        </w:rPr>
        <w:t xml:space="preserve"> the registration fee will be $125.</w:t>
      </w:r>
    </w:p>
    <w:p w14:paraId="2EB322E4" w14:textId="77777777" w:rsidR="008523ED" w:rsidRPr="00634731" w:rsidRDefault="008523ED" w:rsidP="006F1C1F">
      <w:pPr>
        <w:pStyle w:val="Standard"/>
        <w:rPr>
          <w:sz w:val="20"/>
          <w:szCs w:val="20"/>
        </w:rPr>
      </w:pPr>
    </w:p>
    <w:p w14:paraId="6B3F60B0" w14:textId="01D87665" w:rsidR="00B5352A" w:rsidRPr="00634731" w:rsidRDefault="00C541FF" w:rsidP="006F1C1F">
      <w:pPr>
        <w:pStyle w:val="Standard"/>
        <w:rPr>
          <w:sz w:val="20"/>
          <w:szCs w:val="20"/>
        </w:rPr>
      </w:pPr>
      <w:r w:rsidRPr="00634731">
        <w:rPr>
          <w:sz w:val="20"/>
          <w:szCs w:val="20"/>
        </w:rPr>
        <w:t xml:space="preserve">We will not accept new enrollment for the </w:t>
      </w:r>
      <w:r w:rsidR="00F57EE1" w:rsidRPr="00634731">
        <w:rPr>
          <w:sz w:val="20"/>
          <w:szCs w:val="20"/>
        </w:rPr>
        <w:t>20</w:t>
      </w:r>
      <w:r w:rsidR="008F0E85">
        <w:rPr>
          <w:sz w:val="20"/>
          <w:szCs w:val="20"/>
        </w:rPr>
        <w:t>19-20</w:t>
      </w:r>
      <w:r w:rsidRPr="00634731">
        <w:rPr>
          <w:sz w:val="20"/>
          <w:szCs w:val="20"/>
        </w:rPr>
        <w:t xml:space="preserve"> school year after </w:t>
      </w:r>
      <w:r w:rsidR="00FC07AD" w:rsidRPr="00634731">
        <w:rPr>
          <w:sz w:val="20"/>
          <w:szCs w:val="20"/>
        </w:rPr>
        <w:t>December 31</w:t>
      </w:r>
      <w:r w:rsidRPr="00634731">
        <w:rPr>
          <w:sz w:val="20"/>
          <w:szCs w:val="20"/>
        </w:rPr>
        <w:t xml:space="preserve">, </w:t>
      </w:r>
      <w:r w:rsidR="008F0E85">
        <w:rPr>
          <w:sz w:val="20"/>
          <w:szCs w:val="20"/>
        </w:rPr>
        <w:t>2019</w:t>
      </w:r>
      <w:r w:rsidRPr="00634731">
        <w:rPr>
          <w:sz w:val="20"/>
          <w:szCs w:val="20"/>
        </w:rPr>
        <w:t>.  Look for new enrollment the next fall.</w:t>
      </w:r>
    </w:p>
    <w:p w14:paraId="796D1D85" w14:textId="77777777" w:rsidR="00B5352A" w:rsidRPr="006F1C1F" w:rsidRDefault="00B5352A">
      <w:pPr>
        <w:pStyle w:val="Standard"/>
      </w:pPr>
    </w:p>
    <w:p w14:paraId="6A127292" w14:textId="77777777" w:rsidR="00B5352A" w:rsidRPr="00E9163C" w:rsidRDefault="00C541FF">
      <w:pPr>
        <w:pStyle w:val="Standard"/>
        <w:rPr>
          <w:b/>
          <w:u w:val="single"/>
        </w:rPr>
      </w:pPr>
      <w:r w:rsidRPr="00E9163C">
        <w:rPr>
          <w:b/>
          <w:u w:val="single"/>
        </w:rPr>
        <w:t>Tuition:</w:t>
      </w:r>
    </w:p>
    <w:p w14:paraId="60C24399" w14:textId="60715987" w:rsidR="00B5352A" w:rsidRPr="00E9163C" w:rsidRDefault="00C541FF" w:rsidP="006F1C1F">
      <w:pPr>
        <w:pStyle w:val="Standard"/>
        <w:rPr>
          <w:sz w:val="20"/>
          <w:szCs w:val="20"/>
        </w:rPr>
      </w:pPr>
      <w:r w:rsidRPr="00E9163C">
        <w:rPr>
          <w:sz w:val="20"/>
          <w:szCs w:val="20"/>
        </w:rPr>
        <w:t>Tuition is due in fu</w:t>
      </w:r>
      <w:r w:rsidR="00100D91" w:rsidRPr="00E9163C">
        <w:rPr>
          <w:sz w:val="20"/>
          <w:szCs w:val="20"/>
        </w:rPr>
        <w:t xml:space="preserve">ll no later than August 31, </w:t>
      </w:r>
      <w:r w:rsidR="008F0E85">
        <w:rPr>
          <w:sz w:val="20"/>
          <w:szCs w:val="20"/>
        </w:rPr>
        <w:t>2019</w:t>
      </w:r>
      <w:r w:rsidRPr="00E9163C">
        <w:rPr>
          <w:sz w:val="20"/>
          <w:szCs w:val="20"/>
        </w:rPr>
        <w:t xml:space="preserve">, unless </w:t>
      </w:r>
      <w:r w:rsidR="00373B4A" w:rsidRPr="00E9163C">
        <w:rPr>
          <w:sz w:val="20"/>
          <w:szCs w:val="20"/>
        </w:rPr>
        <w:t>another date</w:t>
      </w:r>
      <w:r w:rsidRPr="00E9163C">
        <w:rPr>
          <w:sz w:val="20"/>
          <w:szCs w:val="20"/>
        </w:rPr>
        <w:t xml:space="preserve"> has been pre-arranged. </w:t>
      </w:r>
      <w:r w:rsidR="002A73F7">
        <w:rPr>
          <w:sz w:val="20"/>
          <w:szCs w:val="20"/>
        </w:rPr>
        <w:t>Tuition paid after October 15 will incur a $50 late fee.</w:t>
      </w:r>
      <w:r w:rsidR="009935B5">
        <w:rPr>
          <w:sz w:val="20"/>
          <w:szCs w:val="20"/>
        </w:rPr>
        <w:t xml:space="preserve"> </w:t>
      </w:r>
      <w:r w:rsidRPr="00E9163C">
        <w:rPr>
          <w:sz w:val="20"/>
          <w:szCs w:val="20"/>
        </w:rPr>
        <w:t xml:space="preserve">Tuition is in addition to the pre-enrollment fee above.    </w:t>
      </w:r>
    </w:p>
    <w:p w14:paraId="17A82864" w14:textId="4707FC8B" w:rsidR="00B5352A" w:rsidRPr="00E9163C" w:rsidRDefault="009935B5" w:rsidP="009935B5">
      <w:pPr>
        <w:pStyle w:val="Standard"/>
        <w:rPr>
          <w:sz w:val="20"/>
          <w:szCs w:val="20"/>
        </w:rPr>
      </w:pPr>
      <w:r>
        <w:rPr>
          <w:sz w:val="20"/>
          <w:szCs w:val="20"/>
        </w:rPr>
        <w:t xml:space="preserve">   </w:t>
      </w:r>
      <w:r w:rsidR="00C541FF" w:rsidRPr="00E9163C">
        <w:rPr>
          <w:sz w:val="20"/>
          <w:szCs w:val="20"/>
        </w:rPr>
        <w:t xml:space="preserve"> Annually, $1</w:t>
      </w:r>
      <w:r w:rsidR="00100D91" w:rsidRPr="00E9163C">
        <w:rPr>
          <w:sz w:val="20"/>
          <w:szCs w:val="20"/>
        </w:rPr>
        <w:t>80</w:t>
      </w:r>
      <w:r w:rsidR="00C541FF" w:rsidRPr="00E9163C">
        <w:rPr>
          <w:sz w:val="20"/>
          <w:szCs w:val="20"/>
        </w:rPr>
        <w:t>.00 per family (including one child)</w:t>
      </w:r>
      <w:r w:rsidR="002A73F7">
        <w:rPr>
          <w:sz w:val="20"/>
          <w:szCs w:val="20"/>
        </w:rPr>
        <w:t xml:space="preserve"> plus $40 for e</w:t>
      </w:r>
      <w:r>
        <w:rPr>
          <w:sz w:val="20"/>
          <w:szCs w:val="20"/>
        </w:rPr>
        <w:t xml:space="preserve">ach additional child up to four. </w:t>
      </w:r>
    </w:p>
    <w:p w14:paraId="20732F22" w14:textId="6BEF1ED0" w:rsidR="00B5352A" w:rsidRPr="00E9163C" w:rsidRDefault="00C541FF" w:rsidP="006F1C1F">
      <w:pPr>
        <w:pStyle w:val="Standard"/>
        <w:rPr>
          <w:sz w:val="20"/>
          <w:szCs w:val="20"/>
        </w:rPr>
      </w:pPr>
      <w:r w:rsidRPr="00E9163C">
        <w:rPr>
          <w:sz w:val="20"/>
          <w:szCs w:val="20"/>
        </w:rPr>
        <w:t>$</w:t>
      </w:r>
      <w:r w:rsidR="002A73F7">
        <w:rPr>
          <w:sz w:val="20"/>
          <w:szCs w:val="20"/>
        </w:rPr>
        <w:t>40</w:t>
      </w:r>
      <w:r w:rsidRPr="00E9163C">
        <w:rPr>
          <w:sz w:val="20"/>
          <w:szCs w:val="20"/>
        </w:rPr>
        <w:t xml:space="preserve"> for 2 children ($2</w:t>
      </w:r>
      <w:r w:rsidR="002A73F7">
        <w:rPr>
          <w:sz w:val="20"/>
          <w:szCs w:val="20"/>
        </w:rPr>
        <w:t>20</w:t>
      </w:r>
      <w:r w:rsidRPr="00E9163C">
        <w:rPr>
          <w:sz w:val="20"/>
          <w:szCs w:val="20"/>
        </w:rPr>
        <w:t>, total)</w:t>
      </w:r>
    </w:p>
    <w:p w14:paraId="7DE3DEAD" w14:textId="190E132B" w:rsidR="00B5352A" w:rsidRPr="00E9163C" w:rsidRDefault="00C541FF" w:rsidP="006F1C1F">
      <w:pPr>
        <w:pStyle w:val="Standard"/>
        <w:rPr>
          <w:sz w:val="20"/>
          <w:szCs w:val="20"/>
        </w:rPr>
      </w:pPr>
      <w:r w:rsidRPr="00E9163C">
        <w:rPr>
          <w:sz w:val="20"/>
          <w:szCs w:val="20"/>
        </w:rPr>
        <w:t>$</w:t>
      </w:r>
      <w:r w:rsidR="002A73F7">
        <w:rPr>
          <w:sz w:val="20"/>
          <w:szCs w:val="20"/>
        </w:rPr>
        <w:t>80</w:t>
      </w:r>
      <w:r w:rsidRPr="00E9163C">
        <w:rPr>
          <w:sz w:val="20"/>
          <w:szCs w:val="20"/>
        </w:rPr>
        <w:t xml:space="preserve"> for 3 children ($2</w:t>
      </w:r>
      <w:r w:rsidR="002A73F7">
        <w:rPr>
          <w:sz w:val="20"/>
          <w:szCs w:val="20"/>
        </w:rPr>
        <w:t>6</w:t>
      </w:r>
      <w:r w:rsidR="00100D91" w:rsidRPr="00E9163C">
        <w:rPr>
          <w:sz w:val="20"/>
          <w:szCs w:val="20"/>
        </w:rPr>
        <w:t>0</w:t>
      </w:r>
      <w:r w:rsidRPr="00E9163C">
        <w:rPr>
          <w:sz w:val="20"/>
          <w:szCs w:val="20"/>
        </w:rPr>
        <w:t>, total)</w:t>
      </w:r>
    </w:p>
    <w:p w14:paraId="29E27CF3" w14:textId="68FC1A8E" w:rsidR="00B5352A" w:rsidRPr="00E9163C" w:rsidRDefault="00C541FF" w:rsidP="006F1C1F">
      <w:pPr>
        <w:pStyle w:val="Standard"/>
        <w:rPr>
          <w:sz w:val="20"/>
          <w:szCs w:val="20"/>
        </w:rPr>
      </w:pPr>
      <w:r w:rsidRPr="00E9163C">
        <w:rPr>
          <w:sz w:val="20"/>
          <w:szCs w:val="20"/>
        </w:rPr>
        <w:t>$</w:t>
      </w:r>
      <w:r w:rsidR="002A73F7">
        <w:rPr>
          <w:sz w:val="20"/>
          <w:szCs w:val="20"/>
        </w:rPr>
        <w:t>120</w:t>
      </w:r>
      <w:r w:rsidRPr="00E9163C">
        <w:rPr>
          <w:sz w:val="20"/>
          <w:szCs w:val="20"/>
        </w:rPr>
        <w:t xml:space="preserve"> for 4 or more children ($</w:t>
      </w:r>
      <w:r w:rsidR="002A73F7">
        <w:rPr>
          <w:sz w:val="20"/>
          <w:szCs w:val="20"/>
        </w:rPr>
        <w:t>300</w:t>
      </w:r>
      <w:r w:rsidRPr="00E9163C">
        <w:rPr>
          <w:sz w:val="20"/>
          <w:szCs w:val="20"/>
        </w:rPr>
        <w:t>, total)</w:t>
      </w:r>
    </w:p>
    <w:p w14:paraId="70E0318B" w14:textId="77777777" w:rsidR="00B5352A" w:rsidRPr="00E9163C" w:rsidRDefault="00C541FF" w:rsidP="00634731">
      <w:pPr>
        <w:pStyle w:val="Standard"/>
        <w:spacing w:before="120"/>
        <w:rPr>
          <w:b/>
          <w:u w:val="single"/>
        </w:rPr>
      </w:pPr>
      <w:r w:rsidRPr="00E9163C">
        <w:rPr>
          <w:b/>
          <w:u w:val="single"/>
        </w:rPr>
        <w:t>Payment Methods:</w:t>
      </w:r>
    </w:p>
    <w:p w14:paraId="609AFEBD" w14:textId="77777777" w:rsidR="00FC07AD" w:rsidRPr="00E9163C" w:rsidRDefault="00FC07AD" w:rsidP="006F1C1F">
      <w:pPr>
        <w:pStyle w:val="Standard"/>
        <w:rPr>
          <w:sz w:val="20"/>
          <w:szCs w:val="20"/>
        </w:rPr>
      </w:pPr>
      <w:r w:rsidRPr="00E9163C">
        <w:rPr>
          <w:sz w:val="20"/>
          <w:szCs w:val="20"/>
        </w:rPr>
        <w:t>We now accept electronic payments only. Please see below for options.</w:t>
      </w:r>
    </w:p>
    <w:p w14:paraId="352B8AC7" w14:textId="48A15823" w:rsidR="00FC07AD" w:rsidRDefault="00FC07AD" w:rsidP="00E9163C">
      <w:pPr>
        <w:pStyle w:val="Standard"/>
        <w:numPr>
          <w:ilvl w:val="0"/>
          <w:numId w:val="31"/>
        </w:numPr>
        <w:rPr>
          <w:sz w:val="20"/>
          <w:szCs w:val="20"/>
        </w:rPr>
      </w:pPr>
      <w:r w:rsidRPr="00E9163C">
        <w:rPr>
          <w:sz w:val="20"/>
          <w:szCs w:val="20"/>
        </w:rPr>
        <w:t>Google Wallet</w:t>
      </w:r>
      <w:r w:rsidR="00FA61C2">
        <w:rPr>
          <w:sz w:val="20"/>
          <w:szCs w:val="20"/>
        </w:rPr>
        <w:t>, P2P bank</w:t>
      </w:r>
      <w:r w:rsidR="00B61D55">
        <w:rPr>
          <w:sz w:val="20"/>
          <w:szCs w:val="20"/>
        </w:rPr>
        <w:t>ing</w:t>
      </w:r>
      <w:r w:rsidR="00FA61C2">
        <w:rPr>
          <w:sz w:val="20"/>
          <w:szCs w:val="20"/>
        </w:rPr>
        <w:t xml:space="preserve"> apps</w:t>
      </w:r>
      <w:r w:rsidR="00B61D55">
        <w:rPr>
          <w:sz w:val="20"/>
          <w:szCs w:val="20"/>
        </w:rPr>
        <w:t xml:space="preserve"> (e.g. </w:t>
      </w:r>
      <w:proofErr w:type="spellStart"/>
      <w:r w:rsidR="00B61D55">
        <w:rPr>
          <w:sz w:val="20"/>
          <w:szCs w:val="20"/>
        </w:rPr>
        <w:t>Zelle</w:t>
      </w:r>
      <w:proofErr w:type="spellEnd"/>
      <w:r w:rsidR="00B61D55">
        <w:rPr>
          <w:sz w:val="20"/>
          <w:szCs w:val="20"/>
        </w:rPr>
        <w:t>)</w:t>
      </w:r>
      <w:r w:rsidR="00FA61C2">
        <w:rPr>
          <w:sz w:val="20"/>
          <w:szCs w:val="20"/>
        </w:rPr>
        <w:t>, or PayPal</w:t>
      </w:r>
      <w:r w:rsidRPr="00E9163C">
        <w:rPr>
          <w:sz w:val="20"/>
          <w:szCs w:val="20"/>
        </w:rPr>
        <w:t xml:space="preserve">. </w:t>
      </w:r>
    </w:p>
    <w:p w14:paraId="677C0A67" w14:textId="5A10F80C" w:rsidR="00FA61C2" w:rsidRPr="00E9163C" w:rsidRDefault="00FA61C2" w:rsidP="00E9163C">
      <w:pPr>
        <w:pStyle w:val="Standard"/>
        <w:numPr>
          <w:ilvl w:val="0"/>
          <w:numId w:val="31"/>
        </w:numPr>
        <w:rPr>
          <w:sz w:val="20"/>
          <w:szCs w:val="20"/>
        </w:rPr>
      </w:pPr>
      <w:r>
        <w:rPr>
          <w:sz w:val="20"/>
          <w:szCs w:val="20"/>
        </w:rPr>
        <w:t>Mobile apps including (Square) Cash and Venmo.</w:t>
      </w:r>
    </w:p>
    <w:p w14:paraId="17CAD524" w14:textId="2AEC9B28" w:rsidR="00B5352A" w:rsidRPr="00E9163C" w:rsidRDefault="00C541FF" w:rsidP="00634731">
      <w:pPr>
        <w:pStyle w:val="Standard"/>
        <w:spacing w:before="120"/>
        <w:rPr>
          <w:b/>
          <w:u w:val="single"/>
        </w:rPr>
      </w:pPr>
      <w:r w:rsidRPr="00E9163C">
        <w:rPr>
          <w:b/>
          <w:u w:val="single"/>
        </w:rPr>
        <w:t xml:space="preserve">Returned </w:t>
      </w:r>
      <w:r w:rsidR="00FC07AD" w:rsidRPr="00E9163C">
        <w:rPr>
          <w:b/>
          <w:u w:val="single"/>
        </w:rPr>
        <w:t>Payments</w:t>
      </w:r>
      <w:r w:rsidRPr="00E9163C">
        <w:rPr>
          <w:b/>
          <w:u w:val="single"/>
        </w:rPr>
        <w:t>:</w:t>
      </w:r>
    </w:p>
    <w:p w14:paraId="5B5F8158" w14:textId="30C5DA17" w:rsidR="00B5352A" w:rsidRPr="00E9163C" w:rsidRDefault="00C541FF" w:rsidP="006F1C1F">
      <w:pPr>
        <w:pStyle w:val="Standard"/>
        <w:rPr>
          <w:sz w:val="20"/>
          <w:szCs w:val="20"/>
        </w:rPr>
      </w:pPr>
      <w:r w:rsidRPr="00E9163C">
        <w:rPr>
          <w:sz w:val="20"/>
          <w:szCs w:val="20"/>
        </w:rPr>
        <w:t>There will be a $</w:t>
      </w:r>
      <w:r w:rsidR="00103347" w:rsidRPr="00E9163C">
        <w:rPr>
          <w:sz w:val="20"/>
          <w:szCs w:val="20"/>
        </w:rPr>
        <w:t>3</w:t>
      </w:r>
      <w:r w:rsidRPr="00E9163C">
        <w:rPr>
          <w:sz w:val="20"/>
          <w:szCs w:val="20"/>
        </w:rPr>
        <w:t xml:space="preserve">5 fee for payments not honored by your bank.  </w:t>
      </w:r>
    </w:p>
    <w:p w14:paraId="5415D7FE" w14:textId="77777777" w:rsidR="00B5352A" w:rsidRPr="00E9163C" w:rsidRDefault="00C541FF" w:rsidP="00634731">
      <w:pPr>
        <w:pStyle w:val="Standard"/>
        <w:spacing w:before="120"/>
        <w:rPr>
          <w:b/>
          <w:u w:val="single"/>
        </w:rPr>
      </w:pPr>
      <w:r w:rsidRPr="00E9163C">
        <w:rPr>
          <w:b/>
          <w:u w:val="single"/>
        </w:rPr>
        <w:t>Additional Fees:</w:t>
      </w:r>
    </w:p>
    <w:p w14:paraId="650C2089" w14:textId="77777777" w:rsidR="00B5352A" w:rsidRPr="00634731" w:rsidRDefault="00C541FF" w:rsidP="006F1C1F">
      <w:pPr>
        <w:pStyle w:val="Standard"/>
        <w:rPr>
          <w:sz w:val="20"/>
          <w:szCs w:val="20"/>
        </w:rPr>
      </w:pPr>
      <w:r w:rsidRPr="00634731">
        <w:rPr>
          <w:sz w:val="20"/>
          <w:szCs w:val="20"/>
        </w:rPr>
        <w:t>Annual signing events and field trips may have associated fees. The amount and due date of any activity fee will be stipulated in the event listing. If payment is not received by the due date, your reservation for that activity will be canceled.</w:t>
      </w:r>
    </w:p>
    <w:p w14:paraId="1D490BE0" w14:textId="03989C00" w:rsidR="00B5352A" w:rsidRPr="00634731" w:rsidRDefault="00C541FF" w:rsidP="00634731">
      <w:pPr>
        <w:pStyle w:val="Standard"/>
        <w:spacing w:before="80"/>
        <w:rPr>
          <w:sz w:val="20"/>
          <w:szCs w:val="20"/>
        </w:rPr>
      </w:pPr>
      <w:r w:rsidRPr="00634731">
        <w:rPr>
          <w:sz w:val="20"/>
          <w:szCs w:val="20"/>
        </w:rPr>
        <w:t xml:space="preserve">A $125.00 fee for an in home annual visit should you </w:t>
      </w:r>
      <w:r w:rsidR="00103347" w:rsidRPr="00634731">
        <w:rPr>
          <w:sz w:val="20"/>
          <w:szCs w:val="20"/>
        </w:rPr>
        <w:t xml:space="preserve">fail to attend a review event during the fall review period </w:t>
      </w:r>
      <w:r w:rsidR="00100D91" w:rsidRPr="00634731">
        <w:rPr>
          <w:sz w:val="20"/>
          <w:szCs w:val="20"/>
        </w:rPr>
        <w:t>(see Respo</w:t>
      </w:r>
      <w:r w:rsidR="006D6110" w:rsidRPr="00634731">
        <w:rPr>
          <w:sz w:val="20"/>
          <w:szCs w:val="20"/>
        </w:rPr>
        <w:t>n</w:t>
      </w:r>
      <w:r w:rsidR="00100D91" w:rsidRPr="00634731">
        <w:rPr>
          <w:sz w:val="20"/>
          <w:szCs w:val="20"/>
        </w:rPr>
        <w:t>sibilities and Requirements, next page, for details)</w:t>
      </w:r>
      <w:r w:rsidRPr="00634731">
        <w:rPr>
          <w:sz w:val="20"/>
          <w:szCs w:val="20"/>
        </w:rPr>
        <w:t>. For distances over 20 miles, a mileage charge at the current GAO rate will be added. Payment will be due to MPNL prior to the visit</w:t>
      </w:r>
      <w:r w:rsidR="006D6110" w:rsidRPr="00634731">
        <w:rPr>
          <w:sz w:val="20"/>
          <w:szCs w:val="20"/>
        </w:rPr>
        <w:t>, which m</w:t>
      </w:r>
      <w:r w:rsidRPr="00634731">
        <w:rPr>
          <w:sz w:val="20"/>
          <w:szCs w:val="20"/>
        </w:rPr>
        <w:t xml:space="preserve">ust be scheduled </w:t>
      </w:r>
      <w:r w:rsidR="006D6110" w:rsidRPr="00634731">
        <w:rPr>
          <w:sz w:val="20"/>
          <w:szCs w:val="20"/>
        </w:rPr>
        <w:t>prior to missing the first review deadline</w:t>
      </w:r>
      <w:r w:rsidRPr="00634731">
        <w:rPr>
          <w:sz w:val="20"/>
          <w:szCs w:val="20"/>
        </w:rPr>
        <w:t xml:space="preserve"> and completed by </w:t>
      </w:r>
      <w:r w:rsidR="006D6110" w:rsidRPr="00634731">
        <w:rPr>
          <w:sz w:val="20"/>
          <w:szCs w:val="20"/>
        </w:rPr>
        <w:t>March 1st</w:t>
      </w:r>
      <w:r w:rsidRPr="00634731">
        <w:rPr>
          <w:sz w:val="20"/>
          <w:szCs w:val="20"/>
        </w:rPr>
        <w:t>.</w:t>
      </w:r>
    </w:p>
    <w:p w14:paraId="16595DA1" w14:textId="77777777" w:rsidR="00B5352A" w:rsidRPr="00634731" w:rsidRDefault="00C541FF" w:rsidP="00634731">
      <w:pPr>
        <w:pStyle w:val="Standard"/>
        <w:spacing w:before="120"/>
        <w:rPr>
          <w:b/>
          <w:u w:val="single"/>
        </w:rPr>
      </w:pPr>
      <w:r w:rsidRPr="00634731">
        <w:rPr>
          <w:b/>
          <w:u w:val="single"/>
        </w:rPr>
        <w:t>Refunds:</w:t>
      </w:r>
    </w:p>
    <w:p w14:paraId="7D69A760" w14:textId="0775F3F3" w:rsidR="00B5352A" w:rsidRPr="00634731" w:rsidRDefault="00C541FF" w:rsidP="00634731">
      <w:pPr>
        <w:pStyle w:val="Standard"/>
        <w:spacing w:before="80"/>
        <w:rPr>
          <w:sz w:val="20"/>
          <w:szCs w:val="20"/>
        </w:rPr>
      </w:pPr>
      <w:r w:rsidRPr="00634731">
        <w:rPr>
          <w:sz w:val="20"/>
          <w:szCs w:val="20"/>
        </w:rPr>
        <w:t>Registration</w:t>
      </w:r>
      <w:r w:rsidR="00B834B5" w:rsidRPr="00634731">
        <w:rPr>
          <w:sz w:val="20"/>
          <w:szCs w:val="20"/>
        </w:rPr>
        <w:t>,</w:t>
      </w:r>
      <w:r w:rsidRPr="00634731">
        <w:rPr>
          <w:sz w:val="20"/>
          <w:szCs w:val="20"/>
        </w:rPr>
        <w:t xml:space="preserve"> processing fees, and tuition are non-refundable.</w:t>
      </w:r>
    </w:p>
    <w:p w14:paraId="1627A4B0" w14:textId="40A07EFF" w:rsidR="00B5352A" w:rsidRPr="00634731" w:rsidRDefault="00C541FF" w:rsidP="00634731">
      <w:pPr>
        <w:pStyle w:val="Standard"/>
        <w:spacing w:before="80"/>
        <w:rPr>
          <w:sz w:val="20"/>
          <w:szCs w:val="20"/>
        </w:rPr>
      </w:pPr>
      <w:r w:rsidRPr="00634731">
        <w:rPr>
          <w:sz w:val="20"/>
          <w:szCs w:val="20"/>
        </w:rPr>
        <w:t>Activity fees will not be refu</w:t>
      </w:r>
      <w:r w:rsidR="0031588B" w:rsidRPr="00634731">
        <w:rPr>
          <w:sz w:val="20"/>
          <w:szCs w:val="20"/>
        </w:rPr>
        <w:t>nded after the payment deadline</w:t>
      </w:r>
      <w:r w:rsidRPr="00634731">
        <w:rPr>
          <w:sz w:val="20"/>
          <w:szCs w:val="20"/>
        </w:rPr>
        <w:t xml:space="preserve"> unless the event is canceled.</w:t>
      </w:r>
      <w:r w:rsidR="00634731">
        <w:rPr>
          <w:sz w:val="20"/>
          <w:szCs w:val="20"/>
        </w:rPr>
        <w:t xml:space="preserve"> </w:t>
      </w:r>
      <w:r w:rsidRPr="00634731">
        <w:rPr>
          <w:sz w:val="20"/>
          <w:szCs w:val="20"/>
        </w:rPr>
        <w:t>If the event is canceled (due to lack of minimum participation, booking availabili</w:t>
      </w:r>
      <w:r w:rsidR="00AB04A9" w:rsidRPr="00634731">
        <w:rPr>
          <w:sz w:val="20"/>
          <w:szCs w:val="20"/>
        </w:rPr>
        <w:t xml:space="preserve">ty, </w:t>
      </w:r>
      <w:proofErr w:type="spellStart"/>
      <w:r w:rsidR="00AB04A9" w:rsidRPr="00634731">
        <w:rPr>
          <w:sz w:val="20"/>
          <w:szCs w:val="20"/>
        </w:rPr>
        <w:t>etc</w:t>
      </w:r>
      <w:proofErr w:type="spellEnd"/>
      <w:r w:rsidR="00AB04A9" w:rsidRPr="00634731">
        <w:rPr>
          <w:sz w:val="20"/>
          <w:szCs w:val="20"/>
        </w:rPr>
        <w:t>), all fees paid will be</w:t>
      </w:r>
      <w:r w:rsidR="00634731">
        <w:rPr>
          <w:sz w:val="20"/>
          <w:szCs w:val="20"/>
        </w:rPr>
        <w:t xml:space="preserve"> </w:t>
      </w:r>
      <w:r w:rsidRPr="00634731">
        <w:rPr>
          <w:sz w:val="20"/>
          <w:szCs w:val="20"/>
        </w:rPr>
        <w:t>refunded.</w:t>
      </w:r>
    </w:p>
    <w:p w14:paraId="4BB02F88" w14:textId="474A93B4" w:rsidR="00B5352A" w:rsidRPr="00634731" w:rsidRDefault="00C541FF" w:rsidP="00634731">
      <w:pPr>
        <w:pStyle w:val="Standard"/>
        <w:spacing w:before="120"/>
        <w:rPr>
          <w:b/>
          <w:i/>
        </w:rPr>
      </w:pPr>
      <w:r w:rsidRPr="00634731">
        <w:rPr>
          <w:b/>
          <w:i/>
        </w:rPr>
        <w:t xml:space="preserve">  I have read, understood, and agree to the schedule of fees and deadlines above.</w:t>
      </w:r>
    </w:p>
    <w:p w14:paraId="411C4DDF" w14:textId="77777777" w:rsidR="00B5352A" w:rsidRPr="006F1C1F" w:rsidRDefault="00B5352A">
      <w:pPr>
        <w:pStyle w:val="Standard"/>
      </w:pPr>
    </w:p>
    <w:p w14:paraId="5A275449" w14:textId="0E978C12" w:rsidR="00B5352A" w:rsidRPr="006F1C1F" w:rsidRDefault="008F0E85" w:rsidP="006F1C1F">
      <w:pPr>
        <w:pStyle w:val="Heading7"/>
      </w:pPr>
      <w:r>
        <w:pict w14:anchorId="04AB0245">
          <v:shape id="_x0000_i1027" type="#_x0000_t75" alt="Microsoft Office Signature Line..." style="width:168.6pt;height:84.6pt">
            <v:imagedata r:id="rId9" o:title=""/>
            <o:lock v:ext="edit" ungrouping="t" rotation="t" cropping="t" verticies="t" text="t" grouping="t"/>
            <o:signatureline v:ext="edit" id="{0988433B-F62B-4BAA-A8BF-DEB25FA5826F}" provid="{00000000-0000-0000-0000-000000000000}" o:suggestedsigner="Parent 1" allowcomments="t" issignatureline="t"/>
          </v:shape>
        </w:pict>
      </w:r>
      <w:r w:rsidR="00B834B5" w:rsidRPr="006F1C1F">
        <w:tab/>
      </w:r>
      <w:r w:rsidR="00B834B5" w:rsidRPr="006F1C1F">
        <w:tab/>
      </w:r>
      <w:r>
        <w:pict w14:anchorId="67350F02">
          <v:shape id="_x0000_i1028" type="#_x0000_t75" alt="Microsoft Office Signature Line..." style="width:174.6pt;height:88.8pt">
            <v:imagedata r:id="rId11" o:title=""/>
            <o:lock v:ext="edit" ungrouping="t" rotation="t" cropping="t" verticies="t" text="t" grouping="t"/>
            <o:signatureline v:ext="edit" id="{D03B885B-869D-47C1-9C83-DAECA0E0B60B}" provid="{00000000-0000-0000-0000-000000000000}" o:suggestedsigner="Parent 2 (optional)" allowcomments="t" issignatureline="t"/>
          </v:shape>
        </w:pict>
      </w:r>
    </w:p>
    <w:p w14:paraId="23BE8453" w14:textId="77777777" w:rsidR="00634731" w:rsidRDefault="00634731">
      <w:pPr>
        <w:rPr>
          <w:rFonts w:eastAsia="Arial" w:cs="Times New Roman"/>
          <w:color w:val="000000"/>
        </w:rPr>
      </w:pPr>
      <w:r>
        <w:rPr>
          <w:rFonts w:eastAsia="Arial"/>
        </w:rPr>
        <w:br w:type="page"/>
      </w:r>
    </w:p>
    <w:p w14:paraId="31D95ACC" w14:textId="6089DBB4" w:rsidR="00B5352A" w:rsidRPr="00634731" w:rsidRDefault="00C541FF" w:rsidP="00634731">
      <w:pPr>
        <w:pStyle w:val="Standard"/>
        <w:jc w:val="center"/>
        <w:rPr>
          <w:rFonts w:eastAsia="Arial"/>
          <w:b/>
          <w:sz w:val="32"/>
          <w:szCs w:val="32"/>
        </w:rPr>
      </w:pPr>
      <w:r w:rsidRPr="00634731">
        <w:rPr>
          <w:rFonts w:eastAsia="Arial"/>
          <w:b/>
          <w:sz w:val="32"/>
          <w:szCs w:val="32"/>
        </w:rPr>
        <w:lastRenderedPageBreak/>
        <w:t>Many Paths of Natural Learning – Eastern Shore Parent Requirements and Responsibilities</w:t>
      </w:r>
    </w:p>
    <w:p w14:paraId="7A7D1B9F" w14:textId="77777777" w:rsidR="00B5352A" w:rsidRPr="00634731" w:rsidRDefault="00C541FF" w:rsidP="00634731">
      <w:pPr>
        <w:pStyle w:val="Standard"/>
        <w:rPr>
          <w:rFonts w:eastAsia="Arial"/>
        </w:rPr>
      </w:pPr>
      <w:r w:rsidRPr="00634731">
        <w:rPr>
          <w:rFonts w:eastAsia="Arial"/>
          <w:b/>
        </w:rPr>
        <w:t>Communication</w:t>
      </w:r>
    </w:p>
    <w:p w14:paraId="2C99A8F6" w14:textId="274784A5" w:rsidR="00B5352A" w:rsidRPr="00634731" w:rsidRDefault="00C541FF" w:rsidP="006F1C1F">
      <w:pPr>
        <w:pStyle w:val="Standard"/>
        <w:rPr>
          <w:sz w:val="22"/>
          <w:szCs w:val="22"/>
        </w:rPr>
      </w:pPr>
      <w:r w:rsidRPr="00634731">
        <w:rPr>
          <w:rFonts w:eastAsia="Arial"/>
          <w:sz w:val="22"/>
          <w:szCs w:val="22"/>
        </w:rPr>
        <w:t xml:space="preserve">Umbrella members must be on </w:t>
      </w:r>
      <w:r w:rsidR="00F57EE1" w:rsidRPr="00634731">
        <w:rPr>
          <w:rFonts w:eastAsia="Arial"/>
          <w:sz w:val="22"/>
          <w:szCs w:val="22"/>
        </w:rPr>
        <w:t xml:space="preserve">one of </w:t>
      </w:r>
      <w:r w:rsidRPr="00634731">
        <w:rPr>
          <w:rFonts w:eastAsia="Arial"/>
          <w:sz w:val="22"/>
          <w:szCs w:val="22"/>
        </w:rPr>
        <w:t>the MPNL-Eastern Shore discussion forum</w:t>
      </w:r>
      <w:r w:rsidR="00F57EE1" w:rsidRPr="00634731">
        <w:rPr>
          <w:rFonts w:eastAsia="Arial"/>
          <w:sz w:val="22"/>
          <w:szCs w:val="22"/>
        </w:rPr>
        <w:t>s</w:t>
      </w:r>
      <w:r w:rsidRPr="00634731">
        <w:rPr>
          <w:rFonts w:eastAsia="Arial"/>
          <w:sz w:val="22"/>
          <w:szCs w:val="22"/>
        </w:rPr>
        <w:t xml:space="preserve">  </w:t>
      </w:r>
    </w:p>
    <w:p w14:paraId="1DF3A522" w14:textId="711580F6" w:rsidR="00B5352A" w:rsidRPr="00634731" w:rsidRDefault="00F57EE1" w:rsidP="00634731">
      <w:pPr>
        <w:pStyle w:val="Standard"/>
        <w:numPr>
          <w:ilvl w:val="0"/>
          <w:numId w:val="32"/>
        </w:numPr>
        <w:rPr>
          <w:rStyle w:val="Internetlink"/>
          <w:sz w:val="22"/>
          <w:szCs w:val="22"/>
        </w:rPr>
      </w:pPr>
      <w:r w:rsidRPr="00634731">
        <w:rPr>
          <w:rFonts w:eastAsia="Arial"/>
          <w:sz w:val="22"/>
          <w:szCs w:val="22"/>
        </w:rPr>
        <w:t>The Google Group listserv</w:t>
      </w:r>
      <w:r w:rsidR="00962610" w:rsidRPr="00634731">
        <w:rPr>
          <w:rFonts w:eastAsia="Arial"/>
          <w:sz w:val="22"/>
          <w:szCs w:val="22"/>
        </w:rPr>
        <w:t xml:space="preserve"> can be found at</w:t>
      </w:r>
      <w:r w:rsidR="00C541FF" w:rsidRPr="00634731">
        <w:rPr>
          <w:rFonts w:eastAsia="Arial"/>
          <w:sz w:val="22"/>
          <w:szCs w:val="22"/>
        </w:rPr>
        <w:t xml:space="preserve">:  </w:t>
      </w:r>
      <w:hyperlink r:id="rId12" w:history="1">
        <w:r w:rsidR="00C541FF" w:rsidRPr="00634731">
          <w:rPr>
            <w:rStyle w:val="Internetlink"/>
            <w:rFonts w:eastAsia="Arial"/>
            <w:sz w:val="22"/>
            <w:szCs w:val="22"/>
          </w:rPr>
          <w:t>http://www.mpnleasternshore.org/</w:t>
        </w:r>
      </w:hyperlink>
      <w:r w:rsidR="00634731">
        <w:rPr>
          <w:rStyle w:val="Internetlink"/>
          <w:sz w:val="22"/>
          <w:szCs w:val="22"/>
        </w:rPr>
        <w:t xml:space="preserve"> </w:t>
      </w:r>
      <w:r w:rsidR="00634731">
        <w:rPr>
          <w:rStyle w:val="Internetlink"/>
          <w:sz w:val="22"/>
          <w:szCs w:val="22"/>
          <w:u w:val="none"/>
        </w:rPr>
        <w:t xml:space="preserve"> </w:t>
      </w:r>
      <w:r w:rsidR="00634731" w:rsidRPr="00634731">
        <w:rPr>
          <w:rStyle w:val="Internetlink"/>
          <w:color w:val="auto"/>
          <w:sz w:val="22"/>
          <w:szCs w:val="22"/>
          <w:u w:val="none"/>
        </w:rPr>
        <w:t>OR</w:t>
      </w:r>
    </w:p>
    <w:p w14:paraId="7C9E813D" w14:textId="77087C1C" w:rsidR="00F57EE1" w:rsidRPr="00634731" w:rsidRDefault="00F57EE1" w:rsidP="00634731">
      <w:pPr>
        <w:pStyle w:val="Standard"/>
        <w:numPr>
          <w:ilvl w:val="0"/>
          <w:numId w:val="32"/>
        </w:numPr>
        <w:rPr>
          <w:color w:val="auto"/>
          <w:sz w:val="22"/>
          <w:szCs w:val="22"/>
        </w:rPr>
      </w:pPr>
      <w:r w:rsidRPr="00634731">
        <w:rPr>
          <w:rStyle w:val="Internetlink"/>
          <w:rFonts w:eastAsia="Arial"/>
          <w:color w:val="auto"/>
          <w:sz w:val="22"/>
          <w:szCs w:val="22"/>
          <w:u w:val="none"/>
        </w:rPr>
        <w:t xml:space="preserve">Our private Facebook group is accessible only by invitation. If you prefer </w:t>
      </w:r>
      <w:r w:rsidR="008B14EC" w:rsidRPr="00634731">
        <w:rPr>
          <w:rStyle w:val="Internetlink"/>
          <w:rFonts w:eastAsia="Arial"/>
          <w:color w:val="auto"/>
          <w:sz w:val="22"/>
          <w:szCs w:val="22"/>
          <w:u w:val="none"/>
        </w:rPr>
        <w:t>to use</w:t>
      </w:r>
      <w:r w:rsidR="00962610" w:rsidRPr="00634731">
        <w:rPr>
          <w:rStyle w:val="Internetlink"/>
          <w:rFonts w:eastAsia="Arial"/>
          <w:color w:val="auto"/>
          <w:sz w:val="22"/>
          <w:szCs w:val="22"/>
          <w:u w:val="none"/>
        </w:rPr>
        <w:t xml:space="preserve"> </w:t>
      </w:r>
      <w:r w:rsidRPr="00634731">
        <w:rPr>
          <w:rStyle w:val="Internetlink"/>
          <w:rFonts w:eastAsia="Arial"/>
          <w:color w:val="auto"/>
          <w:sz w:val="22"/>
          <w:szCs w:val="22"/>
          <w:u w:val="none"/>
        </w:rPr>
        <w:t>Facebook, please supply the email address associated with your Facebook account and you will be sent an invitation.</w:t>
      </w:r>
    </w:p>
    <w:p w14:paraId="2712D2EF" w14:textId="63FD57FE" w:rsidR="00B5352A" w:rsidRPr="00634731" w:rsidRDefault="00C541FF" w:rsidP="006F1C1F">
      <w:pPr>
        <w:pStyle w:val="Standard"/>
        <w:rPr>
          <w:sz w:val="22"/>
          <w:szCs w:val="22"/>
        </w:rPr>
      </w:pPr>
      <w:r w:rsidRPr="00634731">
        <w:rPr>
          <w:rFonts w:eastAsia="Arial"/>
          <w:sz w:val="22"/>
          <w:szCs w:val="22"/>
        </w:rPr>
        <w:t xml:space="preserve">Umbrella members </w:t>
      </w:r>
      <w:r w:rsidRPr="00634731">
        <w:rPr>
          <w:rFonts w:eastAsia="Arial"/>
          <w:b/>
          <w:i/>
          <w:sz w:val="22"/>
          <w:szCs w:val="22"/>
        </w:rPr>
        <w:t xml:space="preserve">must </w:t>
      </w:r>
      <w:r w:rsidR="00234693" w:rsidRPr="00634731">
        <w:rPr>
          <w:rFonts w:eastAsia="Arial"/>
          <w:b/>
          <w:i/>
          <w:sz w:val="22"/>
          <w:szCs w:val="22"/>
        </w:rPr>
        <w:t>elect to receive email from the group</w:t>
      </w:r>
      <w:r w:rsidR="00234693" w:rsidRPr="00634731">
        <w:rPr>
          <w:rFonts w:eastAsia="Arial"/>
          <w:sz w:val="22"/>
          <w:szCs w:val="22"/>
        </w:rPr>
        <w:t xml:space="preserve"> and </w:t>
      </w:r>
      <w:r w:rsidRPr="00634731">
        <w:rPr>
          <w:rFonts w:eastAsia="Arial"/>
          <w:sz w:val="22"/>
          <w:szCs w:val="22"/>
        </w:rPr>
        <w:t>maintain on-going communication with the group.  MPNL management must be notified of any changes in contact info including phone number, e-mail address and home address.  Spouses or significant others are</w:t>
      </w:r>
      <w:r w:rsidR="00AB04A9" w:rsidRPr="00634731">
        <w:rPr>
          <w:rFonts w:eastAsia="Arial"/>
          <w:sz w:val="22"/>
          <w:szCs w:val="22"/>
        </w:rPr>
        <w:t xml:space="preserve"> also</w:t>
      </w:r>
      <w:r w:rsidRPr="00634731">
        <w:rPr>
          <w:rFonts w:eastAsia="Arial"/>
          <w:sz w:val="22"/>
          <w:szCs w:val="22"/>
        </w:rPr>
        <w:t xml:space="preserve"> welcome to join the on-line group.</w:t>
      </w:r>
    </w:p>
    <w:p w14:paraId="1832DC8A" w14:textId="77777777" w:rsidR="00B5352A" w:rsidRPr="00634731" w:rsidRDefault="00C541FF" w:rsidP="006F1C1F">
      <w:pPr>
        <w:pStyle w:val="Standard"/>
        <w:rPr>
          <w:rFonts w:eastAsia="Arial"/>
          <w:b/>
        </w:rPr>
      </w:pPr>
      <w:r w:rsidRPr="00634731">
        <w:rPr>
          <w:rFonts w:eastAsia="Arial"/>
          <w:b/>
        </w:rPr>
        <w:t>Reviews</w:t>
      </w:r>
    </w:p>
    <w:p w14:paraId="72435912" w14:textId="77777777" w:rsidR="00B5352A" w:rsidRPr="00634731" w:rsidRDefault="00C541FF" w:rsidP="006F1C1F">
      <w:pPr>
        <w:pStyle w:val="Standard"/>
        <w:rPr>
          <w:b/>
          <w:i/>
          <w:sz w:val="22"/>
          <w:szCs w:val="22"/>
        </w:rPr>
      </w:pPr>
      <w:r w:rsidRPr="00634731">
        <w:rPr>
          <w:rFonts w:eastAsia="Arial"/>
          <w:b/>
          <w:i/>
          <w:sz w:val="22"/>
          <w:szCs w:val="22"/>
        </w:rPr>
        <w:t>Annual visit</w:t>
      </w:r>
    </w:p>
    <w:p w14:paraId="1CBCF78F" w14:textId="4EB88339" w:rsidR="00B5352A" w:rsidRPr="00634731" w:rsidRDefault="00C541FF" w:rsidP="006F1C1F">
      <w:pPr>
        <w:pStyle w:val="Standard"/>
        <w:rPr>
          <w:rFonts w:eastAsia="Arial"/>
          <w:sz w:val="22"/>
          <w:szCs w:val="22"/>
        </w:rPr>
      </w:pPr>
      <w:r w:rsidRPr="00634731">
        <w:rPr>
          <w:rFonts w:eastAsia="Arial"/>
          <w:sz w:val="22"/>
          <w:szCs w:val="22"/>
        </w:rPr>
        <w:t xml:space="preserve">COMAR §13a.10.01.05 requires annual visit(s) and follow-up visits as necessary. </w:t>
      </w:r>
      <w:r w:rsidR="002A73F7">
        <w:rPr>
          <w:rFonts w:eastAsia="Arial"/>
          <w:sz w:val="22"/>
          <w:szCs w:val="22"/>
        </w:rPr>
        <w:t>New families must complete their first review between</w:t>
      </w:r>
      <w:r w:rsidRPr="00634731">
        <w:rPr>
          <w:rFonts w:eastAsia="Arial"/>
          <w:sz w:val="22"/>
          <w:szCs w:val="22"/>
        </w:rPr>
        <w:t xml:space="preserve"> September 1 and </w:t>
      </w:r>
      <w:r w:rsidR="00493D75" w:rsidRPr="00634731">
        <w:rPr>
          <w:rFonts w:eastAsia="Arial"/>
          <w:sz w:val="22"/>
          <w:szCs w:val="22"/>
        </w:rPr>
        <w:t>December 31</w:t>
      </w:r>
      <w:r w:rsidRPr="00634731">
        <w:rPr>
          <w:rFonts w:eastAsia="Arial"/>
          <w:sz w:val="22"/>
          <w:szCs w:val="22"/>
        </w:rPr>
        <w:t xml:space="preserve">.  This documents that we have met and had an opportunity to discuss your homeschooling </w:t>
      </w:r>
      <w:r w:rsidR="00B61D55" w:rsidRPr="00634731">
        <w:rPr>
          <w:rFonts w:eastAsia="Arial"/>
          <w:sz w:val="22"/>
          <w:szCs w:val="22"/>
        </w:rPr>
        <w:t>program and</w:t>
      </w:r>
      <w:r w:rsidRPr="00634731">
        <w:rPr>
          <w:rFonts w:eastAsia="Arial"/>
          <w:sz w:val="22"/>
          <w:szCs w:val="22"/>
        </w:rPr>
        <w:t xml:space="preserve"> gives us an opportunity to go over record-keeping before the end of the year.  </w:t>
      </w:r>
      <w:r w:rsidR="004B1B55" w:rsidRPr="00634731">
        <w:rPr>
          <w:rFonts w:eastAsia="Arial"/>
          <w:sz w:val="22"/>
          <w:szCs w:val="22"/>
        </w:rPr>
        <w:t xml:space="preserve">You will receive an electronic </w:t>
      </w:r>
      <w:r w:rsidR="004E7239" w:rsidRPr="00634731">
        <w:rPr>
          <w:rFonts w:eastAsia="Arial"/>
          <w:sz w:val="22"/>
          <w:szCs w:val="22"/>
        </w:rPr>
        <w:t>copy</w:t>
      </w:r>
      <w:r w:rsidRPr="00634731">
        <w:rPr>
          <w:rFonts w:eastAsia="Arial"/>
          <w:sz w:val="22"/>
          <w:szCs w:val="22"/>
        </w:rPr>
        <w:t xml:space="preserve"> for your records.</w:t>
      </w:r>
    </w:p>
    <w:p w14:paraId="66526E8A" w14:textId="087237D7" w:rsidR="00B5352A" w:rsidRPr="00634731" w:rsidRDefault="0060572A" w:rsidP="006F1C1F">
      <w:pPr>
        <w:pStyle w:val="Standard"/>
        <w:rPr>
          <w:sz w:val="22"/>
          <w:szCs w:val="22"/>
        </w:rPr>
      </w:pPr>
      <w:r w:rsidRPr="00634731">
        <w:rPr>
          <w:rFonts w:eastAsia="Arial"/>
          <w:sz w:val="22"/>
          <w:szCs w:val="22"/>
        </w:rPr>
        <w:t xml:space="preserve">You may elect to attend a field trip, an informal event, or schedule a meeting </w:t>
      </w:r>
      <w:r w:rsidR="000536EE" w:rsidRPr="00634731">
        <w:rPr>
          <w:rFonts w:eastAsia="Arial"/>
          <w:sz w:val="22"/>
          <w:szCs w:val="22"/>
        </w:rPr>
        <w:t>during</w:t>
      </w:r>
      <w:r w:rsidRPr="00634731">
        <w:rPr>
          <w:rFonts w:eastAsia="Arial"/>
          <w:sz w:val="22"/>
          <w:szCs w:val="22"/>
        </w:rPr>
        <w:t xml:space="preserve"> the fall review dates</w:t>
      </w:r>
      <w:r w:rsidR="00C541FF" w:rsidRPr="00634731">
        <w:rPr>
          <w:rFonts w:eastAsia="Arial"/>
          <w:sz w:val="22"/>
          <w:szCs w:val="22"/>
        </w:rPr>
        <w:t xml:space="preserve">.  </w:t>
      </w:r>
      <w:r w:rsidRPr="00634731">
        <w:rPr>
          <w:rFonts w:eastAsia="Arial"/>
          <w:sz w:val="22"/>
          <w:szCs w:val="22"/>
        </w:rPr>
        <w:t>If you choose to have your review during a scheduled field trip, please remember: an</w:t>
      </w:r>
      <w:r w:rsidR="00C541FF" w:rsidRPr="00634731">
        <w:rPr>
          <w:rFonts w:eastAsia="Arial"/>
          <w:sz w:val="22"/>
          <w:szCs w:val="22"/>
        </w:rPr>
        <w:t xml:space="preserve"> RSVP is a commitment that you will attend and pay the fee for the field trip.  Please read the field trip and event policy on the files section. It is your responsibility to look and see what events are posted and offered.  </w:t>
      </w:r>
    </w:p>
    <w:p w14:paraId="03679069" w14:textId="60121F2D" w:rsidR="00B5352A" w:rsidRPr="00E074B0" w:rsidRDefault="00C541FF" w:rsidP="00E074B0">
      <w:pPr>
        <w:pStyle w:val="Standard"/>
        <w:spacing w:before="120"/>
        <w:rPr>
          <w:rFonts w:eastAsia="Arial"/>
          <w:b/>
          <w:i/>
          <w:sz w:val="22"/>
          <w:szCs w:val="22"/>
        </w:rPr>
      </w:pPr>
      <w:r w:rsidRPr="00E074B0">
        <w:rPr>
          <w:rFonts w:eastAsia="Arial"/>
          <w:b/>
          <w:i/>
          <w:sz w:val="22"/>
          <w:szCs w:val="22"/>
        </w:rPr>
        <w:t>End of year Review</w:t>
      </w:r>
    </w:p>
    <w:p w14:paraId="371BAB51" w14:textId="65D1EF23" w:rsidR="00B5352A" w:rsidRPr="00634731" w:rsidRDefault="00C541FF" w:rsidP="006F1C1F">
      <w:pPr>
        <w:pStyle w:val="Standard"/>
        <w:rPr>
          <w:sz w:val="22"/>
          <w:szCs w:val="22"/>
        </w:rPr>
      </w:pPr>
      <w:r w:rsidRPr="00634731">
        <w:rPr>
          <w:rFonts w:eastAsia="Arial"/>
          <w:sz w:val="22"/>
          <w:szCs w:val="22"/>
        </w:rPr>
        <w:t>COMAR §13a.10.01.05 requires that we document our educational program. This is a detailed description of your homeschooling program for all subjects usually taught in public school.  We strongly encourage you to document as you go. This is the official record</w:t>
      </w:r>
      <w:r w:rsidR="005F363C" w:rsidRPr="00634731">
        <w:rPr>
          <w:rFonts w:eastAsia="Arial"/>
          <w:sz w:val="22"/>
          <w:szCs w:val="22"/>
        </w:rPr>
        <w:t xml:space="preserve"> of your child's education and </w:t>
      </w:r>
      <w:r w:rsidRPr="00634731">
        <w:rPr>
          <w:rFonts w:eastAsia="Arial"/>
          <w:sz w:val="22"/>
          <w:szCs w:val="22"/>
        </w:rPr>
        <w:t>should be as detailed as possible to reflect your achievements!</w:t>
      </w:r>
    </w:p>
    <w:p w14:paraId="3B880B7B" w14:textId="77777777" w:rsidR="00B5352A" w:rsidRPr="00634731" w:rsidRDefault="00C541FF" w:rsidP="006F1C1F">
      <w:pPr>
        <w:pStyle w:val="Standard"/>
        <w:rPr>
          <w:sz w:val="22"/>
          <w:szCs w:val="22"/>
        </w:rPr>
      </w:pPr>
      <w:r w:rsidRPr="00634731">
        <w:rPr>
          <w:rFonts w:eastAsia="Arial"/>
          <w:sz w:val="22"/>
          <w:szCs w:val="22"/>
        </w:rPr>
        <w:t>Must be thorough, typed, and signed. See the instructions document for specifics.</w:t>
      </w:r>
    </w:p>
    <w:p w14:paraId="6D2D4B57" w14:textId="48F0DA23" w:rsidR="00B5352A" w:rsidRPr="00634731" w:rsidRDefault="00C541FF" w:rsidP="006F1C1F">
      <w:pPr>
        <w:pStyle w:val="Standard"/>
        <w:rPr>
          <w:sz w:val="22"/>
          <w:szCs w:val="22"/>
        </w:rPr>
      </w:pPr>
      <w:r w:rsidRPr="00634731">
        <w:rPr>
          <w:rFonts w:eastAsia="Arial"/>
          <w:sz w:val="22"/>
          <w:szCs w:val="22"/>
        </w:rPr>
        <w:t xml:space="preserve">Must be received by May </w:t>
      </w:r>
      <w:r w:rsidR="0060572A" w:rsidRPr="00634731">
        <w:rPr>
          <w:rFonts w:eastAsia="Arial"/>
          <w:sz w:val="22"/>
          <w:szCs w:val="22"/>
        </w:rPr>
        <w:t>30th</w:t>
      </w:r>
      <w:r w:rsidRPr="00634731">
        <w:rPr>
          <w:rFonts w:eastAsia="Arial"/>
          <w:sz w:val="22"/>
          <w:szCs w:val="22"/>
        </w:rPr>
        <w:t xml:space="preserve">.   </w:t>
      </w:r>
    </w:p>
    <w:p w14:paraId="6F30BB95" w14:textId="140D00A4" w:rsidR="00B5352A" w:rsidRPr="00634731" w:rsidRDefault="00AB04A9" w:rsidP="006F1C1F">
      <w:pPr>
        <w:pStyle w:val="Standard"/>
        <w:rPr>
          <w:sz w:val="22"/>
          <w:szCs w:val="22"/>
        </w:rPr>
      </w:pPr>
      <w:r w:rsidRPr="00634731">
        <w:rPr>
          <w:rFonts w:eastAsia="Arial"/>
          <w:sz w:val="22"/>
          <w:szCs w:val="22"/>
        </w:rPr>
        <w:t>If you are in the Highschool Transcript Program, you will need to provide a second paper or electronic copy for the program, as requested by the program coordinator.</w:t>
      </w:r>
    </w:p>
    <w:p w14:paraId="3B992B81" w14:textId="5268EA97" w:rsidR="00B5352A" w:rsidRPr="00634731" w:rsidRDefault="00AB04A9" w:rsidP="00634731">
      <w:pPr>
        <w:pStyle w:val="Standard"/>
        <w:spacing w:before="120"/>
        <w:rPr>
          <w:sz w:val="22"/>
          <w:szCs w:val="22"/>
        </w:rPr>
      </w:pPr>
      <w:r w:rsidRPr="00634731">
        <w:rPr>
          <w:rFonts w:eastAsia="Arial"/>
          <w:i/>
          <w:sz w:val="22"/>
          <w:szCs w:val="22"/>
        </w:rPr>
        <w:t xml:space="preserve">A 25.00 late fee will be incurred for forms not received by May </w:t>
      </w:r>
      <w:r w:rsidR="0060572A" w:rsidRPr="00634731">
        <w:rPr>
          <w:rFonts w:eastAsia="Arial"/>
          <w:i/>
          <w:sz w:val="22"/>
          <w:szCs w:val="22"/>
        </w:rPr>
        <w:t>30th</w:t>
      </w:r>
      <w:r w:rsidRPr="00634731">
        <w:rPr>
          <w:rFonts w:eastAsia="Arial"/>
          <w:i/>
          <w:sz w:val="22"/>
          <w:szCs w:val="22"/>
        </w:rPr>
        <w:t>.</w:t>
      </w:r>
      <w:r w:rsidRPr="00634731">
        <w:rPr>
          <w:rFonts w:eastAsia="Arial"/>
          <w:sz w:val="22"/>
          <w:szCs w:val="22"/>
        </w:rPr>
        <w:t xml:space="preserve">  This fee, as well as the review form, must be received before re-enrollment for the coming year.</w:t>
      </w:r>
    </w:p>
    <w:p w14:paraId="081171D2" w14:textId="1062248B" w:rsidR="00B5352A" w:rsidRPr="00634731" w:rsidRDefault="00C541FF" w:rsidP="00634731">
      <w:pPr>
        <w:pStyle w:val="Standard"/>
        <w:spacing w:before="120"/>
        <w:rPr>
          <w:rFonts w:eastAsia="Arial"/>
          <w:sz w:val="22"/>
          <w:szCs w:val="22"/>
        </w:rPr>
      </w:pPr>
      <w:r w:rsidRPr="00E074B0">
        <w:rPr>
          <w:rFonts w:eastAsia="Arial"/>
          <w:b/>
          <w:sz w:val="22"/>
          <w:szCs w:val="22"/>
        </w:rPr>
        <w:t xml:space="preserve">You must </w:t>
      </w:r>
      <w:r w:rsidR="00E074B0" w:rsidRPr="00E074B0">
        <w:rPr>
          <w:rFonts w:eastAsia="Arial"/>
          <w:b/>
          <w:sz w:val="22"/>
          <w:szCs w:val="22"/>
        </w:rPr>
        <w:t>complete both reviews each year.</w:t>
      </w:r>
      <w:r w:rsidRPr="00634731">
        <w:rPr>
          <w:rFonts w:eastAsia="Arial"/>
          <w:sz w:val="22"/>
          <w:szCs w:val="22"/>
        </w:rPr>
        <w:t xml:space="preserve"> Failure to meet review deadlines will result in additional fees, additional review requirements, and/or dismissal from the umbr</w:t>
      </w:r>
      <w:r w:rsidR="005F363C" w:rsidRPr="00634731">
        <w:rPr>
          <w:rFonts w:eastAsia="Arial"/>
          <w:sz w:val="22"/>
          <w:szCs w:val="22"/>
        </w:rPr>
        <w:t>ella program for non-compliance at our sole discretion.</w:t>
      </w:r>
    </w:p>
    <w:p w14:paraId="20483D56" w14:textId="574F02E9" w:rsidR="00B5352A" w:rsidRPr="00E074B0" w:rsidRDefault="00634731" w:rsidP="00634731">
      <w:pPr>
        <w:pStyle w:val="Standard"/>
        <w:spacing w:before="120"/>
        <w:rPr>
          <w:rFonts w:eastAsia="Arial"/>
          <w:b/>
          <w:i/>
          <w:sz w:val="22"/>
          <w:szCs w:val="22"/>
        </w:rPr>
      </w:pPr>
      <w:r w:rsidRPr="00E074B0">
        <w:rPr>
          <w:rFonts w:eastAsia="Arial"/>
          <w:b/>
          <w:i/>
          <w:sz w:val="22"/>
          <w:szCs w:val="22"/>
        </w:rPr>
        <w:t>Policy of Inclusion</w:t>
      </w:r>
    </w:p>
    <w:p w14:paraId="75750E18" w14:textId="377BA55A" w:rsidR="00B5352A" w:rsidRPr="00634731" w:rsidRDefault="0031588B" w:rsidP="006F1C1F">
      <w:pPr>
        <w:pStyle w:val="Standard"/>
        <w:rPr>
          <w:rFonts w:eastAsia="Arial"/>
          <w:sz w:val="22"/>
          <w:szCs w:val="22"/>
        </w:rPr>
      </w:pPr>
      <w:r w:rsidRPr="00634731">
        <w:rPr>
          <w:rFonts w:eastAsia="Arial"/>
          <w:sz w:val="22"/>
          <w:szCs w:val="22"/>
        </w:rPr>
        <w:t xml:space="preserve">MPNL has </w:t>
      </w:r>
      <w:r w:rsidR="00C541FF" w:rsidRPr="00634731">
        <w:rPr>
          <w:rFonts w:eastAsia="Arial"/>
          <w:sz w:val="22"/>
          <w:szCs w:val="22"/>
        </w:rPr>
        <w:t>a policy of inclusion</w:t>
      </w:r>
      <w:r w:rsidR="00634731">
        <w:rPr>
          <w:rFonts w:eastAsia="Arial"/>
          <w:sz w:val="22"/>
          <w:szCs w:val="22"/>
        </w:rPr>
        <w:t>. W</w:t>
      </w:r>
      <w:r w:rsidR="00C541FF" w:rsidRPr="00634731">
        <w:rPr>
          <w:rFonts w:eastAsia="Arial"/>
          <w:sz w:val="22"/>
          <w:szCs w:val="22"/>
        </w:rPr>
        <w:t xml:space="preserve">e </w:t>
      </w:r>
      <w:r w:rsidR="00634731">
        <w:rPr>
          <w:rFonts w:eastAsia="Arial"/>
          <w:sz w:val="22"/>
          <w:szCs w:val="22"/>
        </w:rPr>
        <w:t>welcome</w:t>
      </w:r>
      <w:r w:rsidRPr="00634731">
        <w:rPr>
          <w:rFonts w:eastAsia="Arial"/>
          <w:sz w:val="22"/>
          <w:szCs w:val="22"/>
        </w:rPr>
        <w:t xml:space="preserve"> all homeschooling families regardless of family structure, educational philosophy, faith tradition</w:t>
      </w:r>
      <w:r w:rsidR="002A73F7">
        <w:rPr>
          <w:rFonts w:eastAsia="Arial"/>
          <w:sz w:val="22"/>
          <w:szCs w:val="22"/>
        </w:rPr>
        <w:t>, or other lifestyle choices</w:t>
      </w:r>
      <w:r w:rsidR="00C541FF" w:rsidRPr="00634731">
        <w:rPr>
          <w:rFonts w:eastAsia="Arial"/>
          <w:sz w:val="22"/>
          <w:szCs w:val="22"/>
        </w:rPr>
        <w:t xml:space="preserve">. We </w:t>
      </w:r>
      <w:r w:rsidR="00634731">
        <w:rPr>
          <w:rFonts w:eastAsia="Arial"/>
          <w:sz w:val="22"/>
          <w:szCs w:val="22"/>
        </w:rPr>
        <w:t xml:space="preserve">strictly </w:t>
      </w:r>
      <w:r w:rsidR="00C541FF" w:rsidRPr="00634731">
        <w:rPr>
          <w:rFonts w:eastAsia="Arial"/>
          <w:sz w:val="22"/>
          <w:szCs w:val="22"/>
        </w:rPr>
        <w:t>enforce a “no flame” policy for our on-line group.</w:t>
      </w:r>
    </w:p>
    <w:p w14:paraId="26AA93CD" w14:textId="77777777" w:rsidR="00B5352A" w:rsidRPr="00E074B0" w:rsidRDefault="00C541FF" w:rsidP="00634731">
      <w:pPr>
        <w:pStyle w:val="Standard"/>
        <w:spacing w:before="120"/>
        <w:rPr>
          <w:b/>
          <w:i/>
          <w:sz w:val="22"/>
          <w:szCs w:val="22"/>
        </w:rPr>
      </w:pPr>
      <w:r w:rsidRPr="00E074B0">
        <w:rPr>
          <w:rFonts w:eastAsia="Arial"/>
          <w:b/>
          <w:i/>
          <w:sz w:val="22"/>
          <w:szCs w:val="22"/>
        </w:rPr>
        <w:t>Re-Enrollment</w:t>
      </w:r>
    </w:p>
    <w:p w14:paraId="78F4D44B" w14:textId="77777777" w:rsidR="00B5352A" w:rsidRPr="00634731" w:rsidRDefault="00C541FF" w:rsidP="006F1C1F">
      <w:pPr>
        <w:pStyle w:val="Standard"/>
        <w:rPr>
          <w:sz w:val="22"/>
          <w:szCs w:val="22"/>
        </w:rPr>
      </w:pPr>
      <w:r w:rsidRPr="00634731">
        <w:rPr>
          <w:rFonts w:eastAsia="Arial"/>
          <w:sz w:val="22"/>
          <w:szCs w:val="22"/>
        </w:rPr>
        <w:t>You will need to send a re–enrollment form to MPNL by August 15 of the new school year to be considered continuously enrolled in the umbrella program.   If you miss the deadline, you will have to conduct a new pre-enrollment interview and pay the registration fee again.</w:t>
      </w:r>
    </w:p>
    <w:p w14:paraId="6381439F" w14:textId="77777777" w:rsidR="00B5352A" w:rsidRPr="00E074B0" w:rsidRDefault="00C541FF" w:rsidP="00E074B0">
      <w:pPr>
        <w:pStyle w:val="Standard"/>
        <w:spacing w:before="120"/>
        <w:rPr>
          <w:b/>
          <w:i/>
          <w:sz w:val="22"/>
          <w:szCs w:val="22"/>
        </w:rPr>
      </w:pPr>
      <w:r w:rsidRPr="00E074B0">
        <w:rPr>
          <w:rFonts w:eastAsia="Arial"/>
          <w:b/>
          <w:i/>
          <w:sz w:val="22"/>
          <w:szCs w:val="22"/>
        </w:rPr>
        <w:t xml:space="preserve">You are fully responsible for the education of your children.  </w:t>
      </w:r>
    </w:p>
    <w:p w14:paraId="710C06B2" w14:textId="77777777" w:rsidR="00B5352A" w:rsidRPr="00634731" w:rsidRDefault="00C541FF" w:rsidP="006F1C1F">
      <w:pPr>
        <w:pStyle w:val="Standard"/>
        <w:rPr>
          <w:sz w:val="22"/>
          <w:szCs w:val="22"/>
        </w:rPr>
      </w:pPr>
      <w:r w:rsidRPr="00634731">
        <w:rPr>
          <w:rFonts w:eastAsia="Arial"/>
          <w:sz w:val="22"/>
          <w:szCs w:val="22"/>
        </w:rPr>
        <w:t>Ultimately, you are responsible for your child’s education, and for meeting the review requirements set forth in COMAR§ 13A.10.01.01, whether you opt for county or umbrella oversight.</w:t>
      </w:r>
    </w:p>
    <w:p w14:paraId="7569D5FE" w14:textId="614A3A58" w:rsidR="00B5352A" w:rsidRPr="00634731" w:rsidRDefault="00C541FF" w:rsidP="006F1C1F">
      <w:pPr>
        <w:pStyle w:val="Standard"/>
        <w:rPr>
          <w:sz w:val="22"/>
          <w:szCs w:val="22"/>
        </w:rPr>
      </w:pPr>
      <w:r w:rsidRPr="00634731">
        <w:rPr>
          <w:sz w:val="22"/>
          <w:szCs w:val="22"/>
        </w:rPr>
        <w:t>Parents or legal guardian must sign the enrollment form and agree to the</w:t>
      </w:r>
      <w:r w:rsidRPr="00634731">
        <w:rPr>
          <w:rFonts w:eastAsia="Arial"/>
          <w:sz w:val="22"/>
          <w:szCs w:val="22"/>
        </w:rPr>
        <w:t xml:space="preserve"> Requirements and Responsibilities</w:t>
      </w:r>
      <w:r w:rsidRPr="00634731">
        <w:rPr>
          <w:sz w:val="22"/>
          <w:szCs w:val="22"/>
        </w:rPr>
        <w:t xml:space="preserve"> above to be officially enrolled in our MPNL oversight program</w:t>
      </w:r>
    </w:p>
    <w:p w14:paraId="52E96E84" w14:textId="4B81179F" w:rsidR="00746FAA" w:rsidRPr="00E074B0" w:rsidRDefault="000053DC" w:rsidP="006F1C1F">
      <w:pPr>
        <w:pStyle w:val="Standard"/>
        <w:rPr>
          <w:b/>
          <w:i/>
        </w:rPr>
      </w:pPr>
      <w:r>
        <w:rPr>
          <w:b/>
          <w:i/>
          <w:sz w:val="22"/>
          <w:szCs w:val="22"/>
        </w:rPr>
        <w:pict w14:anchorId="5A6B76D0">
          <v:shape id="_x0000_s1027" type="#_x0000_t75" alt="Microsoft Office Signature Line..." style="position:absolute;margin-left:242.3pt;margin-top:82.35pt;width:148.5pt;height:65.1pt;z-index:-251655168;mso-position-horizontal-relative:text;mso-position-vertical-relative:text;mso-width-relative:page;mso-height-relative:page">
            <v:imagedata r:id="rId11" o:title=""/>
            <o:lock v:ext="edit" ungrouping="t" rotation="t" cropping="t" verticies="t" text="t" grouping="t"/>
            <o:signatureline v:ext="edit" id="{B12821E4-D92A-49D7-8540-46210C41FCDD}" provid="{00000000-0000-0000-0000-000000000000}" o:suggestedsigner="Parent 2 (optional)" allowcomments="t" issignatureline="t"/>
          </v:shape>
        </w:pict>
      </w:r>
      <w:r>
        <w:rPr>
          <w:b/>
          <w:i/>
          <w:sz w:val="22"/>
          <w:szCs w:val="22"/>
        </w:rPr>
        <w:pict w14:anchorId="2C170E3A">
          <v:shape id="_x0000_s1026" type="#_x0000_t75" alt="Microsoft Office Signature Line..." style="position:absolute;margin-left:14.7pt;margin-top:86.25pt;width:153.2pt;height:58.2pt;z-index:-251657216;mso-position-horizontal-relative:text;mso-position-vertical-relative:text;mso-width-relative:page;mso-height-relative:page">
            <v:imagedata r:id="rId9" o:title=""/>
            <o:lock v:ext="edit" ungrouping="t" rotation="t" cropping="t" verticies="t" text="t" grouping="t"/>
            <o:signatureline v:ext="edit" id="{37B377B7-EDEE-42F8-81E4-6B0F2AC6E917}" provid="{00000000-0000-0000-0000-000000000000}" o:suggestedsigner="Parent 1" allowcomments="t" issignatureline="t"/>
          </v:shape>
        </w:pict>
      </w:r>
      <w:r w:rsidR="00C541FF" w:rsidRPr="00E074B0">
        <w:rPr>
          <w:rFonts w:eastAsia="Arial"/>
          <w:b/>
          <w:i/>
          <w:sz w:val="22"/>
          <w:szCs w:val="22"/>
        </w:rPr>
        <w:t xml:space="preserve">I understand and accept the requirements and policies as noted above.  I also understand and accept that I am fully responsible for the education of my child(ren) as set forth in COMAR § 13A.10.01.01 and regulated by the Maryland Department of Education. </w:t>
      </w:r>
      <w:r w:rsidR="00C541FF" w:rsidRPr="00E074B0">
        <w:rPr>
          <w:b/>
          <w:i/>
          <w:sz w:val="22"/>
          <w:szCs w:val="22"/>
        </w:rPr>
        <w:t xml:space="preserve"> I agree to release Many Paths of Natural Learning and Many Paths Inc. from all liability in my participation in the umbrella group, including any and all events coordinated by all branches of Many Paths of Natural Learning, and acknowledge that Many Paths of Natural Learning never accepts responsibility for the care and welfare of anyone else’s children. Parents are always responsible for the welfare and safety of their children and are responsible for the direct supervision of their children at all times</w:t>
      </w:r>
      <w:r w:rsidR="00E074B0">
        <w:rPr>
          <w:b/>
          <w:i/>
          <w:sz w:val="22"/>
          <w:szCs w:val="22"/>
        </w:rPr>
        <w:t>,</w:t>
      </w:r>
      <w:r w:rsidR="00C541FF" w:rsidRPr="00E074B0">
        <w:rPr>
          <w:b/>
          <w:i/>
          <w:sz w:val="22"/>
          <w:szCs w:val="22"/>
        </w:rPr>
        <w:t xml:space="preserve"> at every event or field trip.</w:t>
      </w:r>
      <w:r w:rsidR="00746FAA" w:rsidRPr="00E074B0">
        <w:rPr>
          <w:rFonts w:eastAsia="Arial"/>
          <w:b/>
          <w:i/>
        </w:rPr>
        <w:tab/>
      </w:r>
      <w:r w:rsidR="00746FAA" w:rsidRPr="00E074B0">
        <w:rPr>
          <w:rFonts w:eastAsia="Arial"/>
          <w:b/>
          <w:i/>
        </w:rPr>
        <w:tab/>
      </w:r>
    </w:p>
    <w:p w14:paraId="5D79C2BC" w14:textId="77777777" w:rsidR="00634731" w:rsidRDefault="00634731">
      <w:pPr>
        <w:rPr>
          <w:rFonts w:eastAsia="Times New Roman" w:cs="Times New Roman"/>
          <w:color w:val="000000"/>
        </w:rPr>
      </w:pPr>
      <w:r>
        <w:br w:type="page"/>
      </w:r>
    </w:p>
    <w:p w14:paraId="0AD80872" w14:textId="168DEAEA" w:rsidR="00B5352A" w:rsidRPr="00E074B0" w:rsidRDefault="00C541FF" w:rsidP="00E074B0">
      <w:pPr>
        <w:pStyle w:val="Standard"/>
        <w:jc w:val="center"/>
        <w:rPr>
          <w:b/>
        </w:rPr>
      </w:pPr>
      <w:r w:rsidRPr="00E074B0">
        <w:rPr>
          <w:b/>
        </w:rPr>
        <w:lastRenderedPageBreak/>
        <w:t>Many Paths of Natural Learning – Eastern Shore Student Information</w:t>
      </w:r>
    </w:p>
    <w:p w14:paraId="59623612" w14:textId="1DDA5C3F" w:rsidR="00B5352A" w:rsidRPr="00E074B0" w:rsidRDefault="00C541FF">
      <w:pPr>
        <w:pStyle w:val="Heading3"/>
        <w:rPr>
          <w:sz w:val="24"/>
          <w:szCs w:val="24"/>
        </w:rPr>
      </w:pPr>
      <w:r w:rsidRPr="00E074B0">
        <w:rPr>
          <w:sz w:val="24"/>
          <w:szCs w:val="24"/>
        </w:rPr>
        <w:t>Please complete one copy of this page for each child.</w:t>
      </w:r>
      <w:r w:rsidR="008B5BBF" w:rsidRPr="00E074B0">
        <w:rPr>
          <w:sz w:val="24"/>
          <w:szCs w:val="24"/>
        </w:rPr>
        <w:t xml:space="preserve"> Additional pages are available on MPNL-Eastern Shore and may be submitted as separate documents.</w:t>
      </w:r>
      <w:r w:rsidR="00FC07AD" w:rsidRPr="00E074B0">
        <w:rPr>
          <w:sz w:val="24"/>
          <w:szCs w:val="24"/>
        </w:rPr>
        <w:t xml:space="preserve"> </w:t>
      </w:r>
    </w:p>
    <w:p w14:paraId="27C127FB" w14:textId="77777777" w:rsidR="00B5352A" w:rsidRPr="00E074B0" w:rsidRDefault="00B5352A">
      <w:pPr>
        <w:pStyle w:val="Standard"/>
        <w:rPr>
          <w:sz w:val="20"/>
          <w:szCs w:val="20"/>
        </w:rPr>
      </w:pPr>
    </w:p>
    <w:p w14:paraId="3827A10D" w14:textId="062DF69E" w:rsidR="00B5352A" w:rsidRPr="00E074B0" w:rsidRDefault="00C541FF">
      <w:pPr>
        <w:pStyle w:val="Standard"/>
        <w:rPr>
          <w:sz w:val="20"/>
          <w:szCs w:val="20"/>
        </w:rPr>
      </w:pPr>
      <w:r w:rsidRPr="00E074B0">
        <w:rPr>
          <w:sz w:val="20"/>
          <w:szCs w:val="20"/>
        </w:rPr>
        <w:t xml:space="preserve">Child’s Name: </w:t>
      </w:r>
    </w:p>
    <w:p w14:paraId="635A3388" w14:textId="77777777" w:rsidR="00B5352A" w:rsidRPr="00E074B0" w:rsidRDefault="00B5352A">
      <w:pPr>
        <w:pStyle w:val="Standard"/>
        <w:rPr>
          <w:sz w:val="20"/>
          <w:szCs w:val="20"/>
        </w:rPr>
      </w:pPr>
    </w:p>
    <w:p w14:paraId="1677D102" w14:textId="6CC2A0C2" w:rsidR="00B5352A" w:rsidRPr="00E074B0" w:rsidRDefault="00C541FF">
      <w:pPr>
        <w:pStyle w:val="Standard"/>
        <w:rPr>
          <w:sz w:val="20"/>
          <w:szCs w:val="20"/>
        </w:rPr>
      </w:pPr>
      <w:r w:rsidRPr="00E074B0">
        <w:rPr>
          <w:sz w:val="20"/>
          <w:szCs w:val="20"/>
        </w:rPr>
        <w:t>Child’s age: _______________child’s grade level: __________________________________________________</w:t>
      </w:r>
    </w:p>
    <w:p w14:paraId="0D9A0316" w14:textId="77777777" w:rsidR="00B5352A" w:rsidRPr="00E074B0" w:rsidRDefault="00B5352A">
      <w:pPr>
        <w:pStyle w:val="Standard"/>
        <w:rPr>
          <w:sz w:val="20"/>
          <w:szCs w:val="20"/>
        </w:rPr>
      </w:pPr>
    </w:p>
    <w:p w14:paraId="501234B1" w14:textId="5CDDDCBB" w:rsidR="00D8046D" w:rsidRDefault="00C541FF">
      <w:pPr>
        <w:pStyle w:val="Standard"/>
        <w:rPr>
          <w:sz w:val="20"/>
          <w:szCs w:val="20"/>
        </w:rPr>
      </w:pPr>
      <w:r w:rsidRPr="00E074B0">
        <w:rPr>
          <w:sz w:val="20"/>
          <w:szCs w:val="20"/>
        </w:rPr>
        <w:t xml:space="preserve">Number of years home schooling: ___________ </w:t>
      </w:r>
    </w:p>
    <w:p w14:paraId="68750FCC" w14:textId="4EA3D5AE" w:rsidR="00B5352A" w:rsidRPr="00E074B0" w:rsidRDefault="00C541FF">
      <w:pPr>
        <w:pStyle w:val="Standard"/>
        <w:rPr>
          <w:sz w:val="20"/>
          <w:szCs w:val="20"/>
        </w:rPr>
      </w:pPr>
      <w:r w:rsidRPr="00E074B0">
        <w:rPr>
          <w:sz w:val="20"/>
          <w:szCs w:val="20"/>
        </w:rPr>
        <w:t>Has your child</w:t>
      </w:r>
      <w:r w:rsidR="00D8046D">
        <w:rPr>
          <w:sz w:val="20"/>
          <w:szCs w:val="20"/>
        </w:rPr>
        <w:t xml:space="preserve"> </w:t>
      </w:r>
      <w:r w:rsidRPr="00E074B0">
        <w:rPr>
          <w:sz w:val="20"/>
          <w:szCs w:val="20"/>
        </w:rPr>
        <w:t xml:space="preserve">previously been enrolled in Public </w:t>
      </w:r>
      <w:r w:rsidR="00D8046D">
        <w:rPr>
          <w:sz w:val="20"/>
          <w:szCs w:val="20"/>
        </w:rPr>
        <w:t>s</w:t>
      </w:r>
      <w:r w:rsidRPr="00E074B0">
        <w:rPr>
          <w:sz w:val="20"/>
          <w:szCs w:val="20"/>
        </w:rPr>
        <w:t>chool?</w:t>
      </w:r>
      <w:r w:rsidR="00D8046D">
        <w:rPr>
          <w:sz w:val="20"/>
          <w:szCs w:val="20"/>
        </w:rPr>
        <w:t xml:space="preserve"> </w:t>
      </w:r>
    </w:p>
    <w:p w14:paraId="6DEBF6C6" w14:textId="77777777" w:rsidR="00B5352A" w:rsidRPr="00E074B0" w:rsidRDefault="00B5352A">
      <w:pPr>
        <w:pStyle w:val="Standard"/>
        <w:rPr>
          <w:sz w:val="20"/>
          <w:szCs w:val="20"/>
        </w:rPr>
      </w:pPr>
    </w:p>
    <w:p w14:paraId="1066F8D4" w14:textId="03241D55" w:rsidR="00B5352A" w:rsidRPr="00E074B0" w:rsidRDefault="00C541FF">
      <w:pPr>
        <w:pStyle w:val="Standard"/>
        <w:rPr>
          <w:sz w:val="20"/>
          <w:szCs w:val="20"/>
        </w:rPr>
      </w:pPr>
      <w:r w:rsidRPr="00E074B0">
        <w:rPr>
          <w:sz w:val="20"/>
          <w:szCs w:val="20"/>
        </w:rPr>
        <w:t>If so please list school and years attended:</w:t>
      </w:r>
      <w:r w:rsidR="001A0DEC">
        <w:rPr>
          <w:sz w:val="20"/>
          <w:szCs w:val="20"/>
        </w:rPr>
        <w:t xml:space="preserve">  </w:t>
      </w:r>
    </w:p>
    <w:p w14:paraId="596489E5" w14:textId="77777777" w:rsidR="00B5352A" w:rsidRPr="00E074B0" w:rsidRDefault="00B5352A">
      <w:pPr>
        <w:pStyle w:val="Standard"/>
        <w:rPr>
          <w:sz w:val="20"/>
          <w:szCs w:val="20"/>
        </w:rPr>
      </w:pPr>
    </w:p>
    <w:p w14:paraId="010B0ED5" w14:textId="06C16124" w:rsidR="00B5352A" w:rsidRPr="00E074B0" w:rsidRDefault="00C541FF">
      <w:pPr>
        <w:pStyle w:val="Standard"/>
        <w:rPr>
          <w:sz w:val="20"/>
          <w:szCs w:val="20"/>
        </w:rPr>
      </w:pPr>
      <w:r w:rsidRPr="00E074B0">
        <w:rPr>
          <w:sz w:val="20"/>
          <w:szCs w:val="20"/>
        </w:rPr>
        <w:t xml:space="preserve">Were there any issues with the school? </w:t>
      </w:r>
    </w:p>
    <w:p w14:paraId="20449F6D" w14:textId="03805FCC" w:rsidR="00B5352A" w:rsidRPr="00E074B0" w:rsidRDefault="00B5352A">
      <w:pPr>
        <w:pStyle w:val="Standard"/>
        <w:rPr>
          <w:sz w:val="20"/>
          <w:szCs w:val="20"/>
        </w:rPr>
      </w:pPr>
    </w:p>
    <w:p w14:paraId="415D6847" w14:textId="3012E394" w:rsidR="001A0DEC" w:rsidRPr="00E074B0" w:rsidRDefault="00C541FF" w:rsidP="001A0DEC">
      <w:pPr>
        <w:pStyle w:val="Standard"/>
        <w:rPr>
          <w:sz w:val="20"/>
          <w:szCs w:val="20"/>
        </w:rPr>
      </w:pPr>
      <w:r w:rsidRPr="00E074B0">
        <w:rPr>
          <w:sz w:val="20"/>
          <w:szCs w:val="20"/>
        </w:rPr>
        <w:t xml:space="preserve">If yes, briefly explain:    </w:t>
      </w:r>
    </w:p>
    <w:p w14:paraId="03A4EC39" w14:textId="410CD051" w:rsidR="00B5352A" w:rsidRPr="00E074B0" w:rsidRDefault="00B5352A">
      <w:pPr>
        <w:pStyle w:val="Standard"/>
        <w:rPr>
          <w:sz w:val="20"/>
          <w:szCs w:val="20"/>
        </w:rPr>
      </w:pPr>
    </w:p>
    <w:p w14:paraId="4BC87E09" w14:textId="46311E28" w:rsidR="00B5352A" w:rsidRPr="00E074B0" w:rsidRDefault="00C541FF">
      <w:pPr>
        <w:pStyle w:val="Standard"/>
        <w:rPr>
          <w:sz w:val="20"/>
          <w:szCs w:val="20"/>
        </w:rPr>
      </w:pPr>
      <w:r w:rsidRPr="00E074B0">
        <w:rPr>
          <w:sz w:val="20"/>
          <w:szCs w:val="20"/>
        </w:rPr>
        <w:t>Have you previously been enrolled in another umbrella program?</w:t>
      </w:r>
      <w:r w:rsidR="00D8046D">
        <w:rPr>
          <w:rStyle w:val="PlaceholderText"/>
        </w:rPr>
        <w:t xml:space="preserve"> </w:t>
      </w:r>
    </w:p>
    <w:p w14:paraId="4B1B1522" w14:textId="77777777" w:rsidR="001A0DEC" w:rsidRDefault="001A0DEC">
      <w:pPr>
        <w:pStyle w:val="Standard"/>
        <w:rPr>
          <w:sz w:val="20"/>
          <w:szCs w:val="20"/>
        </w:rPr>
      </w:pPr>
    </w:p>
    <w:p w14:paraId="6597F523" w14:textId="44E181CF" w:rsidR="00B5352A" w:rsidRPr="00E074B0" w:rsidRDefault="00C541FF">
      <w:pPr>
        <w:pStyle w:val="Standard"/>
        <w:rPr>
          <w:sz w:val="20"/>
          <w:szCs w:val="20"/>
        </w:rPr>
      </w:pPr>
      <w:r w:rsidRPr="00E074B0">
        <w:rPr>
          <w:sz w:val="20"/>
          <w:szCs w:val="20"/>
        </w:rPr>
        <w:t xml:space="preserve">If so, which one(s) and when? </w:t>
      </w:r>
    </w:p>
    <w:p w14:paraId="11A41FB3" w14:textId="77777777" w:rsidR="00B5352A" w:rsidRPr="00E074B0" w:rsidRDefault="00B5352A">
      <w:pPr>
        <w:pStyle w:val="Standard"/>
        <w:rPr>
          <w:sz w:val="20"/>
          <w:szCs w:val="20"/>
        </w:rPr>
      </w:pPr>
    </w:p>
    <w:p w14:paraId="6060E3A7" w14:textId="494FF90C" w:rsidR="00B5352A" w:rsidRPr="00E074B0" w:rsidRDefault="00C541FF">
      <w:pPr>
        <w:pStyle w:val="Standard"/>
        <w:rPr>
          <w:sz w:val="20"/>
          <w:szCs w:val="20"/>
        </w:rPr>
      </w:pPr>
      <w:r w:rsidRPr="00E074B0">
        <w:rPr>
          <w:sz w:val="20"/>
          <w:szCs w:val="20"/>
        </w:rPr>
        <w:t xml:space="preserve">Were you previously under the county for your homeschooling reviews?  </w:t>
      </w:r>
    </w:p>
    <w:p w14:paraId="000A5E68" w14:textId="77777777" w:rsidR="00B5352A" w:rsidRPr="00E074B0" w:rsidRDefault="00B5352A">
      <w:pPr>
        <w:pStyle w:val="Standard"/>
        <w:rPr>
          <w:sz w:val="20"/>
          <w:szCs w:val="20"/>
        </w:rPr>
      </w:pPr>
    </w:p>
    <w:p w14:paraId="28D45C01" w14:textId="3C122587" w:rsidR="00B5352A" w:rsidRPr="00E074B0" w:rsidRDefault="00C541FF">
      <w:pPr>
        <w:pStyle w:val="Standard"/>
        <w:rPr>
          <w:sz w:val="20"/>
          <w:szCs w:val="20"/>
        </w:rPr>
      </w:pPr>
      <w:r w:rsidRPr="00E074B0">
        <w:rPr>
          <w:sz w:val="20"/>
          <w:szCs w:val="20"/>
        </w:rPr>
        <w:t xml:space="preserve">Did you ever fail a review or told your review needed </w:t>
      </w:r>
      <w:r w:rsidR="00B61D55" w:rsidRPr="00E074B0">
        <w:rPr>
          <w:sz w:val="20"/>
          <w:szCs w:val="20"/>
        </w:rPr>
        <w:t>improvement?</w:t>
      </w:r>
      <w:r w:rsidRPr="00E074B0">
        <w:rPr>
          <w:sz w:val="20"/>
          <w:szCs w:val="20"/>
        </w:rPr>
        <w:t xml:space="preserve"> </w:t>
      </w:r>
    </w:p>
    <w:p w14:paraId="5251616E" w14:textId="207D148D" w:rsidR="00B5352A" w:rsidRPr="00E074B0" w:rsidRDefault="00C541FF" w:rsidP="006F1C1F">
      <w:pPr>
        <w:pStyle w:val="Standard"/>
        <w:rPr>
          <w:sz w:val="20"/>
          <w:szCs w:val="20"/>
        </w:rPr>
      </w:pPr>
      <w:r w:rsidRPr="00E074B0">
        <w:rPr>
          <w:sz w:val="20"/>
          <w:szCs w:val="20"/>
        </w:rPr>
        <w:t xml:space="preserve">If </w:t>
      </w:r>
      <w:r w:rsidR="00B61D55">
        <w:rPr>
          <w:sz w:val="20"/>
          <w:szCs w:val="20"/>
        </w:rPr>
        <w:t>so</w:t>
      </w:r>
      <w:r w:rsidRPr="00E074B0">
        <w:rPr>
          <w:sz w:val="20"/>
          <w:szCs w:val="20"/>
        </w:rPr>
        <w:t xml:space="preserve">, </w:t>
      </w:r>
      <w:r w:rsidR="00B61D55" w:rsidRPr="00E074B0">
        <w:rPr>
          <w:sz w:val="20"/>
          <w:szCs w:val="20"/>
        </w:rPr>
        <w:t>what</w:t>
      </w:r>
      <w:r w:rsidRPr="00E074B0">
        <w:rPr>
          <w:sz w:val="20"/>
          <w:szCs w:val="20"/>
        </w:rPr>
        <w:t xml:space="preserve"> were the deficiencies in your review and date:</w:t>
      </w:r>
      <w:r w:rsidR="00306C6D">
        <w:rPr>
          <w:sz w:val="20"/>
          <w:szCs w:val="20"/>
        </w:rPr>
        <w:t xml:space="preserve"> </w:t>
      </w:r>
    </w:p>
    <w:p w14:paraId="66638397" w14:textId="77777777" w:rsidR="00B5352A" w:rsidRPr="00E074B0" w:rsidRDefault="00B5352A">
      <w:pPr>
        <w:pStyle w:val="Standard"/>
        <w:rPr>
          <w:sz w:val="20"/>
          <w:szCs w:val="20"/>
        </w:rPr>
      </w:pPr>
    </w:p>
    <w:p w14:paraId="12BC1AD7" w14:textId="4880E9DA" w:rsidR="00B5352A" w:rsidRPr="00E074B0" w:rsidRDefault="00C541FF">
      <w:pPr>
        <w:pStyle w:val="Standard"/>
        <w:rPr>
          <w:sz w:val="20"/>
          <w:szCs w:val="20"/>
        </w:rPr>
      </w:pPr>
      <w:r w:rsidRPr="00E074B0">
        <w:rPr>
          <w:sz w:val="20"/>
          <w:szCs w:val="20"/>
        </w:rPr>
        <w:t>Did you resolve your is</w:t>
      </w:r>
      <w:r w:rsidR="001A0DEC">
        <w:rPr>
          <w:sz w:val="20"/>
          <w:szCs w:val="20"/>
        </w:rPr>
        <w:t xml:space="preserve">sues with the County reviewer? </w:t>
      </w:r>
    </w:p>
    <w:p w14:paraId="555E5B8F" w14:textId="4B423A3B" w:rsidR="00B5352A" w:rsidRPr="00E074B0" w:rsidRDefault="00C541FF" w:rsidP="006F1C1F">
      <w:pPr>
        <w:pStyle w:val="Standard"/>
        <w:rPr>
          <w:sz w:val="20"/>
          <w:szCs w:val="20"/>
        </w:rPr>
      </w:pPr>
      <w:r w:rsidRPr="00E074B0">
        <w:rPr>
          <w:sz w:val="20"/>
          <w:szCs w:val="20"/>
        </w:rPr>
        <w:t>Explain Briefly____________________________________________________________________________________________</w:t>
      </w:r>
    </w:p>
    <w:p w14:paraId="7A8BCC2D" w14:textId="77777777" w:rsidR="001A0DEC" w:rsidRDefault="001A0DEC" w:rsidP="006F1C1F">
      <w:pPr>
        <w:pStyle w:val="Standard"/>
        <w:rPr>
          <w:sz w:val="20"/>
          <w:szCs w:val="20"/>
        </w:rPr>
      </w:pPr>
    </w:p>
    <w:p w14:paraId="0D4BF7A1" w14:textId="61C7D584" w:rsidR="00B5352A" w:rsidRPr="00E074B0" w:rsidRDefault="00C541FF" w:rsidP="001A0DEC">
      <w:pPr>
        <w:pStyle w:val="Standard"/>
        <w:rPr>
          <w:sz w:val="20"/>
          <w:szCs w:val="20"/>
        </w:rPr>
      </w:pPr>
      <w:r w:rsidRPr="00E074B0">
        <w:rPr>
          <w:sz w:val="20"/>
          <w:szCs w:val="20"/>
        </w:rPr>
        <w:t xml:space="preserve">Does the above child have any learning disabilities or special needs that would affect their education?  Please list. </w:t>
      </w:r>
    </w:p>
    <w:p w14:paraId="366798DB" w14:textId="60F3D7F0" w:rsidR="00B5352A" w:rsidRPr="00E074B0" w:rsidRDefault="00C541FF" w:rsidP="006F1C1F">
      <w:pPr>
        <w:pStyle w:val="Standard"/>
        <w:rPr>
          <w:sz w:val="20"/>
          <w:szCs w:val="20"/>
        </w:rPr>
      </w:pPr>
      <w:r w:rsidRPr="00E074B0">
        <w:rPr>
          <w:sz w:val="20"/>
          <w:szCs w:val="20"/>
        </w:rPr>
        <w:t>________________________________________________________________________________________________________</w:t>
      </w:r>
    </w:p>
    <w:p w14:paraId="3F5FDA55" w14:textId="77777777" w:rsidR="00B5352A" w:rsidRPr="00E074B0" w:rsidRDefault="00B5352A">
      <w:pPr>
        <w:pStyle w:val="Standard"/>
        <w:rPr>
          <w:sz w:val="20"/>
          <w:szCs w:val="20"/>
        </w:rPr>
      </w:pPr>
    </w:p>
    <w:p w14:paraId="22B4740F" w14:textId="500B531C" w:rsidR="00B5352A" w:rsidRPr="00E074B0" w:rsidRDefault="00C541FF" w:rsidP="00256E1A">
      <w:pPr>
        <w:pStyle w:val="Standard"/>
        <w:rPr>
          <w:sz w:val="20"/>
          <w:szCs w:val="20"/>
        </w:rPr>
      </w:pPr>
      <w:r w:rsidRPr="00E074B0">
        <w:rPr>
          <w:sz w:val="20"/>
          <w:szCs w:val="20"/>
        </w:rPr>
        <w:t xml:space="preserve">Please list any other special circumstances, such as health issues, which may affect your educational program. </w:t>
      </w:r>
    </w:p>
    <w:p w14:paraId="7FD53365" w14:textId="150FCF05" w:rsidR="00B5352A" w:rsidRPr="00E074B0" w:rsidRDefault="00C541FF" w:rsidP="006F1C1F">
      <w:pPr>
        <w:pStyle w:val="Standard"/>
        <w:rPr>
          <w:sz w:val="20"/>
          <w:szCs w:val="20"/>
        </w:rPr>
      </w:pPr>
      <w:r w:rsidRPr="00E074B0">
        <w:rPr>
          <w:sz w:val="20"/>
          <w:szCs w:val="20"/>
        </w:rPr>
        <w:t>________________________________________________________________________________________________________</w:t>
      </w:r>
    </w:p>
    <w:p w14:paraId="3121A2A0" w14:textId="715F17B0" w:rsidR="00B5352A" w:rsidRPr="00E074B0" w:rsidRDefault="00C541FF">
      <w:pPr>
        <w:pStyle w:val="Standard"/>
        <w:rPr>
          <w:sz w:val="20"/>
          <w:szCs w:val="20"/>
        </w:rPr>
      </w:pPr>
      <w:r w:rsidRPr="00E074B0">
        <w:rPr>
          <w:sz w:val="20"/>
          <w:szCs w:val="20"/>
        </w:rPr>
        <w:t xml:space="preserve">Do you have any transportation issue that would make it difficult for you to meet </w:t>
      </w:r>
      <w:r w:rsidR="00256E1A">
        <w:rPr>
          <w:sz w:val="20"/>
          <w:szCs w:val="20"/>
        </w:rPr>
        <w:t xml:space="preserve">your obligation with MPNL? </w:t>
      </w:r>
    </w:p>
    <w:p w14:paraId="7268B48E" w14:textId="16ABD4AA" w:rsidR="00B5352A" w:rsidRPr="00E074B0" w:rsidRDefault="00C541FF">
      <w:pPr>
        <w:pStyle w:val="Standard"/>
        <w:rPr>
          <w:sz w:val="20"/>
          <w:szCs w:val="20"/>
        </w:rPr>
      </w:pPr>
      <w:r w:rsidRPr="00E074B0">
        <w:rPr>
          <w:sz w:val="20"/>
          <w:szCs w:val="20"/>
        </w:rPr>
        <w:t xml:space="preserve">Are you in need of resources for homeschooling? </w:t>
      </w:r>
    </w:p>
    <w:p w14:paraId="35E3A306" w14:textId="238013B2" w:rsidR="00B5352A" w:rsidRPr="00E074B0" w:rsidRDefault="00C541FF">
      <w:pPr>
        <w:pStyle w:val="Standard"/>
        <w:rPr>
          <w:sz w:val="20"/>
          <w:szCs w:val="20"/>
        </w:rPr>
      </w:pPr>
      <w:r w:rsidRPr="00E074B0">
        <w:rPr>
          <w:sz w:val="20"/>
          <w:szCs w:val="20"/>
        </w:rPr>
        <w:t xml:space="preserve">Do you need to attend a workshop on educational material resources and curriculum? </w:t>
      </w:r>
    </w:p>
    <w:p w14:paraId="78F1E555" w14:textId="178EEFB6" w:rsidR="00B5352A" w:rsidRPr="00E074B0" w:rsidRDefault="00C541FF">
      <w:pPr>
        <w:pStyle w:val="Standard"/>
        <w:rPr>
          <w:sz w:val="20"/>
          <w:szCs w:val="20"/>
        </w:rPr>
      </w:pPr>
      <w:r w:rsidRPr="00E074B0">
        <w:rPr>
          <w:sz w:val="20"/>
          <w:szCs w:val="20"/>
        </w:rPr>
        <w:t xml:space="preserve">Are you interested in our High School transcript program? </w:t>
      </w:r>
    </w:p>
    <w:p w14:paraId="67C4AD02" w14:textId="3DBBB18B" w:rsidR="00B5352A" w:rsidRPr="00E074B0" w:rsidRDefault="00C541FF" w:rsidP="006F1C1F">
      <w:pPr>
        <w:pStyle w:val="Standard"/>
        <w:rPr>
          <w:sz w:val="20"/>
          <w:szCs w:val="20"/>
        </w:rPr>
      </w:pPr>
      <w:r w:rsidRPr="00E074B0">
        <w:rPr>
          <w:sz w:val="20"/>
          <w:szCs w:val="20"/>
        </w:rPr>
        <w:br/>
      </w:r>
    </w:p>
    <w:sectPr w:rsidR="00B5352A" w:rsidRPr="00E074B0">
      <w:pgSz w:w="12240" w:h="15840"/>
      <w:pgMar w:top="360" w:right="540" w:bottom="1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8480A" w14:textId="77777777" w:rsidR="00AF0E1F" w:rsidRDefault="00AF0E1F">
      <w:r>
        <w:separator/>
      </w:r>
    </w:p>
  </w:endnote>
  <w:endnote w:type="continuationSeparator" w:id="0">
    <w:p w14:paraId="2BA1B39B" w14:textId="77777777" w:rsidR="00AF0E1F" w:rsidRDefault="00AF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Arial Unicode M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06443" w14:textId="77777777" w:rsidR="00AF0E1F" w:rsidRDefault="00AF0E1F">
      <w:r w:rsidRPr="006F1C1F">
        <w:separator/>
      </w:r>
    </w:p>
  </w:footnote>
  <w:footnote w:type="continuationSeparator" w:id="0">
    <w:p w14:paraId="74E23F1F" w14:textId="77777777" w:rsidR="00AF0E1F" w:rsidRDefault="00AF0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0DB4"/>
    <w:multiLevelType w:val="multilevel"/>
    <w:tmpl w:val="EDB03E98"/>
    <w:styleLink w:val="WW8Num8"/>
    <w:lvl w:ilvl="0">
      <w:numFmt w:val="bullet"/>
      <w:lvlText w:val="•"/>
      <w:lvlJc w:val="left"/>
      <w:pPr>
        <w:ind w:left="720" w:hanging="360"/>
      </w:pPr>
      <w:rPr>
        <w:rFonts w:ascii="StarSymbol" w:eastAsia="OpenSymbol, 'Arial Unicode MS'" w:hAnsi="Star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 w15:restartNumberingAfterBreak="0">
    <w:nsid w:val="08AE2CF3"/>
    <w:multiLevelType w:val="multilevel"/>
    <w:tmpl w:val="3BB61B0E"/>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start w:val="1"/>
      <w:numFmt w:val="bullet"/>
      <w:lvlText w:val=""/>
      <w:lvlJc w:val="left"/>
      <w:pPr>
        <w:ind w:left="1440" w:hanging="360"/>
      </w:pPr>
      <w:rPr>
        <w:rFonts w:ascii="Wingdings" w:hAnsi="Wingdings" w:hint="default"/>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 w15:restartNumberingAfterBreak="0">
    <w:nsid w:val="0C375A34"/>
    <w:multiLevelType w:val="multilevel"/>
    <w:tmpl w:val="92925690"/>
    <w:styleLink w:val="WW8Num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 w15:restartNumberingAfterBreak="0">
    <w:nsid w:val="0E312BAF"/>
    <w:multiLevelType w:val="multilevel"/>
    <w:tmpl w:val="3AFEA74A"/>
    <w:styleLink w:val="WW8Num2"/>
    <w:lvl w:ilvl="0">
      <w:numFmt w:val="bullet"/>
      <w:lvlText w:val=""/>
      <w:lvlJc w:val="left"/>
      <w:pPr>
        <w:ind w:left="720" w:hanging="360"/>
      </w:pPr>
      <w:rPr>
        <w:rFonts w:ascii="Wingdings" w:hAnsi="Wingdings"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 w15:restartNumberingAfterBreak="0">
    <w:nsid w:val="0EEC2C71"/>
    <w:multiLevelType w:val="hybridMultilevel"/>
    <w:tmpl w:val="29180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16F43"/>
    <w:multiLevelType w:val="multilevel"/>
    <w:tmpl w:val="742E9AA4"/>
    <w:styleLink w:val="WW8Num7"/>
    <w:lvl w:ilvl="0">
      <w:numFmt w:val="bullet"/>
      <w:lvlText w:val="•"/>
      <w:lvlJc w:val="left"/>
      <w:pPr>
        <w:ind w:left="720" w:hanging="360"/>
      </w:pPr>
      <w:rPr>
        <w:rFonts w:ascii="StarSymbol" w:eastAsia="OpenSymbol, 'Arial Unicode MS'" w:hAnsi="Star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6" w15:restartNumberingAfterBreak="0">
    <w:nsid w:val="1CB044EC"/>
    <w:multiLevelType w:val="multilevel"/>
    <w:tmpl w:val="B5E250A4"/>
    <w:styleLink w:val="WW8Num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7" w15:restartNumberingAfterBreak="0">
    <w:nsid w:val="1E5150B1"/>
    <w:multiLevelType w:val="multilevel"/>
    <w:tmpl w:val="DE422CD0"/>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start w:val="1"/>
      <w:numFmt w:val="bullet"/>
      <w:lvlText w:val=""/>
      <w:lvlJc w:val="left"/>
      <w:pPr>
        <w:ind w:left="1440" w:hanging="360"/>
      </w:pPr>
      <w:rPr>
        <w:rFonts w:ascii="Wingdings" w:hAnsi="Wingdings" w:hint="default"/>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8" w15:restartNumberingAfterBreak="0">
    <w:nsid w:val="23622DA3"/>
    <w:multiLevelType w:val="multilevel"/>
    <w:tmpl w:val="E2A6B184"/>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9" w15:restartNumberingAfterBreak="0">
    <w:nsid w:val="238E4729"/>
    <w:multiLevelType w:val="multilevel"/>
    <w:tmpl w:val="68F4F7D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0" w15:restartNumberingAfterBreak="0">
    <w:nsid w:val="273E390F"/>
    <w:multiLevelType w:val="multilevel"/>
    <w:tmpl w:val="687CF298"/>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start w:val="1"/>
      <w:numFmt w:val="bullet"/>
      <w:lvlText w:val=""/>
      <w:lvlJc w:val="left"/>
      <w:pPr>
        <w:ind w:left="1440" w:hanging="360"/>
      </w:pPr>
      <w:rPr>
        <w:rFonts w:ascii="Wingdings" w:hAnsi="Wingdings" w:hint="default"/>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1" w15:restartNumberingAfterBreak="0">
    <w:nsid w:val="3640620F"/>
    <w:multiLevelType w:val="multilevel"/>
    <w:tmpl w:val="6B02A03C"/>
    <w:styleLink w:val="WW8Num3"/>
    <w:lvl w:ilvl="0">
      <w:numFmt w:val="bullet"/>
      <w:lvlText w:val=""/>
      <w:lvlJc w:val="left"/>
      <w:pPr>
        <w:ind w:left="780" w:hanging="360"/>
      </w:pPr>
      <w:rPr>
        <w:rFonts w:ascii="Wingdings" w:hAnsi="Wingdings" w:cs="OpenSymbol, 'Arial Unicode MS'"/>
      </w:rPr>
    </w:lvl>
    <w:lvl w:ilvl="1">
      <w:numFmt w:val="bullet"/>
      <w:lvlText w:val="◦"/>
      <w:lvlJc w:val="left"/>
      <w:pPr>
        <w:ind w:left="1140" w:hanging="360"/>
      </w:pPr>
      <w:rPr>
        <w:rFonts w:ascii="OpenSymbol, 'Arial Unicode MS'" w:hAnsi="OpenSymbol, 'Arial Unicode MS'" w:cs="OpenSymbol, 'Arial Unicode MS'"/>
      </w:rPr>
    </w:lvl>
    <w:lvl w:ilvl="2">
      <w:numFmt w:val="bullet"/>
      <w:lvlText w:val="▪"/>
      <w:lvlJc w:val="left"/>
      <w:pPr>
        <w:ind w:left="1500" w:hanging="360"/>
      </w:pPr>
      <w:rPr>
        <w:rFonts w:ascii="OpenSymbol, 'Arial Unicode MS'" w:hAnsi="OpenSymbol, 'Arial Unicode MS'" w:cs="OpenSymbol, 'Arial Unicode MS'"/>
      </w:rPr>
    </w:lvl>
    <w:lvl w:ilvl="3">
      <w:numFmt w:val="bullet"/>
      <w:lvlText w:val=""/>
      <w:lvlJc w:val="left"/>
      <w:pPr>
        <w:ind w:left="1860" w:hanging="360"/>
      </w:pPr>
      <w:rPr>
        <w:rFonts w:ascii="Wingdings 2" w:hAnsi="Wingdings 2" w:cs="OpenSymbol, 'Arial Unicode MS'"/>
      </w:rPr>
    </w:lvl>
    <w:lvl w:ilvl="4">
      <w:numFmt w:val="bullet"/>
      <w:lvlText w:val="◦"/>
      <w:lvlJc w:val="left"/>
      <w:pPr>
        <w:ind w:left="2220" w:hanging="360"/>
      </w:pPr>
      <w:rPr>
        <w:rFonts w:ascii="OpenSymbol, 'Arial Unicode MS'" w:hAnsi="OpenSymbol, 'Arial Unicode MS'" w:cs="OpenSymbol, 'Arial Unicode MS'"/>
      </w:rPr>
    </w:lvl>
    <w:lvl w:ilvl="5">
      <w:numFmt w:val="bullet"/>
      <w:lvlText w:val="▪"/>
      <w:lvlJc w:val="left"/>
      <w:pPr>
        <w:ind w:left="2580" w:hanging="360"/>
      </w:pPr>
      <w:rPr>
        <w:rFonts w:ascii="OpenSymbol, 'Arial Unicode MS'" w:hAnsi="OpenSymbol, 'Arial Unicode MS'" w:cs="OpenSymbol, 'Arial Unicode MS'"/>
      </w:rPr>
    </w:lvl>
    <w:lvl w:ilvl="6">
      <w:numFmt w:val="bullet"/>
      <w:lvlText w:val=""/>
      <w:lvlJc w:val="left"/>
      <w:pPr>
        <w:ind w:left="2940" w:hanging="360"/>
      </w:pPr>
      <w:rPr>
        <w:rFonts w:ascii="Wingdings 2" w:hAnsi="Wingdings 2" w:cs="OpenSymbol, 'Arial Unicode MS'"/>
      </w:rPr>
    </w:lvl>
    <w:lvl w:ilvl="7">
      <w:numFmt w:val="bullet"/>
      <w:lvlText w:val="◦"/>
      <w:lvlJc w:val="left"/>
      <w:pPr>
        <w:ind w:left="3300" w:hanging="360"/>
      </w:pPr>
      <w:rPr>
        <w:rFonts w:ascii="OpenSymbol, 'Arial Unicode MS'" w:hAnsi="OpenSymbol, 'Arial Unicode MS'" w:cs="OpenSymbol, 'Arial Unicode MS'"/>
      </w:rPr>
    </w:lvl>
    <w:lvl w:ilvl="8">
      <w:numFmt w:val="bullet"/>
      <w:lvlText w:val="▪"/>
      <w:lvlJc w:val="left"/>
      <w:pPr>
        <w:ind w:left="3660" w:hanging="360"/>
      </w:pPr>
      <w:rPr>
        <w:rFonts w:ascii="OpenSymbol, 'Arial Unicode MS'" w:hAnsi="OpenSymbol, 'Arial Unicode MS'" w:cs="OpenSymbol, 'Arial Unicode MS'"/>
      </w:rPr>
    </w:lvl>
  </w:abstractNum>
  <w:abstractNum w:abstractNumId="12" w15:restartNumberingAfterBreak="0">
    <w:nsid w:val="38153CEB"/>
    <w:multiLevelType w:val="multilevel"/>
    <w:tmpl w:val="9E5474B0"/>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15:restartNumberingAfterBreak="0">
    <w:nsid w:val="38F84A82"/>
    <w:multiLevelType w:val="multilevel"/>
    <w:tmpl w:val="58066E8C"/>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4" w15:restartNumberingAfterBreak="0">
    <w:nsid w:val="40F24DF4"/>
    <w:multiLevelType w:val="multilevel"/>
    <w:tmpl w:val="2A684D1E"/>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5" w15:restartNumberingAfterBreak="0">
    <w:nsid w:val="48DC61FD"/>
    <w:multiLevelType w:val="multilevel"/>
    <w:tmpl w:val="D47EA6A8"/>
    <w:lvl w:ilvl="0">
      <w:start w:val="1"/>
      <w:numFmt w:val="bullet"/>
      <w:lvlText w:val=""/>
      <w:lvlJc w:val="left"/>
      <w:pPr>
        <w:ind w:left="780" w:hanging="360"/>
      </w:pPr>
      <w:rPr>
        <w:rFonts w:ascii="Wingdings" w:hAnsi="Wingdings" w:hint="default"/>
      </w:rPr>
    </w:lvl>
    <w:lvl w:ilvl="1">
      <w:numFmt w:val="bullet"/>
      <w:lvlText w:val="◦"/>
      <w:lvlJc w:val="left"/>
      <w:pPr>
        <w:ind w:left="1140" w:hanging="360"/>
      </w:pPr>
      <w:rPr>
        <w:rFonts w:ascii="OpenSymbol, 'Arial Unicode MS'" w:hAnsi="OpenSymbol, 'Arial Unicode MS'" w:cs="OpenSymbol, 'Arial Unicode MS'"/>
      </w:rPr>
    </w:lvl>
    <w:lvl w:ilvl="2">
      <w:numFmt w:val="bullet"/>
      <w:lvlText w:val="▪"/>
      <w:lvlJc w:val="left"/>
      <w:pPr>
        <w:ind w:left="1500" w:hanging="360"/>
      </w:pPr>
      <w:rPr>
        <w:rFonts w:ascii="OpenSymbol, 'Arial Unicode MS'" w:hAnsi="OpenSymbol, 'Arial Unicode MS'" w:cs="OpenSymbol, 'Arial Unicode MS'"/>
      </w:rPr>
    </w:lvl>
    <w:lvl w:ilvl="3">
      <w:numFmt w:val="bullet"/>
      <w:lvlText w:val=""/>
      <w:lvlJc w:val="left"/>
      <w:pPr>
        <w:ind w:left="1860" w:hanging="360"/>
      </w:pPr>
      <w:rPr>
        <w:rFonts w:ascii="Wingdings 2" w:hAnsi="Wingdings 2" w:cs="OpenSymbol, 'Arial Unicode MS'"/>
      </w:rPr>
    </w:lvl>
    <w:lvl w:ilvl="4">
      <w:numFmt w:val="bullet"/>
      <w:lvlText w:val="◦"/>
      <w:lvlJc w:val="left"/>
      <w:pPr>
        <w:ind w:left="2220" w:hanging="360"/>
      </w:pPr>
      <w:rPr>
        <w:rFonts w:ascii="OpenSymbol, 'Arial Unicode MS'" w:hAnsi="OpenSymbol, 'Arial Unicode MS'" w:cs="OpenSymbol, 'Arial Unicode MS'"/>
      </w:rPr>
    </w:lvl>
    <w:lvl w:ilvl="5">
      <w:numFmt w:val="bullet"/>
      <w:lvlText w:val="▪"/>
      <w:lvlJc w:val="left"/>
      <w:pPr>
        <w:ind w:left="2580" w:hanging="360"/>
      </w:pPr>
      <w:rPr>
        <w:rFonts w:ascii="OpenSymbol, 'Arial Unicode MS'" w:hAnsi="OpenSymbol, 'Arial Unicode MS'" w:cs="OpenSymbol, 'Arial Unicode MS'"/>
      </w:rPr>
    </w:lvl>
    <w:lvl w:ilvl="6">
      <w:numFmt w:val="bullet"/>
      <w:lvlText w:val=""/>
      <w:lvlJc w:val="left"/>
      <w:pPr>
        <w:ind w:left="2940" w:hanging="360"/>
      </w:pPr>
      <w:rPr>
        <w:rFonts w:ascii="Wingdings 2" w:hAnsi="Wingdings 2" w:cs="OpenSymbol, 'Arial Unicode MS'"/>
      </w:rPr>
    </w:lvl>
    <w:lvl w:ilvl="7">
      <w:numFmt w:val="bullet"/>
      <w:lvlText w:val="◦"/>
      <w:lvlJc w:val="left"/>
      <w:pPr>
        <w:ind w:left="3300" w:hanging="360"/>
      </w:pPr>
      <w:rPr>
        <w:rFonts w:ascii="OpenSymbol, 'Arial Unicode MS'" w:hAnsi="OpenSymbol, 'Arial Unicode MS'" w:cs="OpenSymbol, 'Arial Unicode MS'"/>
      </w:rPr>
    </w:lvl>
    <w:lvl w:ilvl="8">
      <w:numFmt w:val="bullet"/>
      <w:lvlText w:val="▪"/>
      <w:lvlJc w:val="left"/>
      <w:pPr>
        <w:ind w:left="3660" w:hanging="360"/>
      </w:pPr>
      <w:rPr>
        <w:rFonts w:ascii="OpenSymbol, 'Arial Unicode MS'" w:hAnsi="OpenSymbol, 'Arial Unicode MS'" w:cs="OpenSymbol, 'Arial Unicode MS'"/>
      </w:rPr>
    </w:lvl>
  </w:abstractNum>
  <w:abstractNum w:abstractNumId="16" w15:restartNumberingAfterBreak="0">
    <w:nsid w:val="52111031"/>
    <w:multiLevelType w:val="multilevel"/>
    <w:tmpl w:val="DBD40D56"/>
    <w:styleLink w:val="WW8Num4"/>
    <w:lvl w:ilvl="0">
      <w:numFmt w:val="bullet"/>
      <w:lvlText w:val="•"/>
      <w:lvlJc w:val="left"/>
      <w:pPr>
        <w:ind w:left="720" w:hanging="360"/>
      </w:pPr>
      <w:rPr>
        <w:rFonts w:ascii="StarSymbol" w:eastAsia="OpenSymbol, 'Arial Unicode MS'" w:hAnsi="StarSymbol" w:cs="OpenSymbol, 'Arial Unicode MS'"/>
      </w:rPr>
    </w:lvl>
    <w:lvl w:ilvl="1">
      <w:start w:val="1"/>
      <w:numFmt w:val="lowerLetter"/>
      <w:lvlText w:val=" %2)"/>
      <w:lvlJc w:val="left"/>
      <w:pPr>
        <w:ind w:left="1080" w:hanging="360"/>
      </w:pPr>
      <w:rPr>
        <w:rFonts w:ascii="Wingdings 2" w:hAnsi="Wingdings 2"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7" w15:restartNumberingAfterBreak="0">
    <w:nsid w:val="521772CE"/>
    <w:multiLevelType w:val="multilevel"/>
    <w:tmpl w:val="14984B2E"/>
    <w:lvl w:ilvl="0">
      <w:start w:val="1"/>
      <w:numFmt w:val="bullet"/>
      <w:lvlText w:val=""/>
      <w:lvlJc w:val="left"/>
      <w:pPr>
        <w:ind w:left="720" w:hanging="360"/>
      </w:pPr>
      <w:rPr>
        <w:rFonts w:ascii="Wingdings" w:hAnsi="Wingdings" w:hint="default"/>
      </w:rPr>
    </w:lvl>
    <w:lvl w:ilvl="1">
      <w:start w:val="1"/>
      <w:numFmt w:val="lowerLetter"/>
      <w:lvlText w:val=" %2)"/>
      <w:lvlJc w:val="left"/>
      <w:pPr>
        <w:ind w:left="1080" w:hanging="360"/>
      </w:pPr>
      <w:rPr>
        <w:rFonts w:ascii="Wingdings 2" w:hAnsi="Wingdings 2"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8" w15:restartNumberingAfterBreak="0">
    <w:nsid w:val="52507CF6"/>
    <w:multiLevelType w:val="multilevel"/>
    <w:tmpl w:val="548AC994"/>
    <w:styleLink w:val="WW8Num9"/>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52A249DC"/>
    <w:multiLevelType w:val="multilevel"/>
    <w:tmpl w:val="6D1AFDBA"/>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0" w15:restartNumberingAfterBreak="0">
    <w:nsid w:val="552A747D"/>
    <w:multiLevelType w:val="multilevel"/>
    <w:tmpl w:val="51882E24"/>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start w:val="1"/>
      <w:numFmt w:val="bullet"/>
      <w:lvlText w:val=""/>
      <w:lvlJc w:val="left"/>
      <w:pPr>
        <w:ind w:left="1440" w:hanging="360"/>
      </w:pPr>
      <w:rPr>
        <w:rFonts w:ascii="Wingdings" w:hAnsi="Wingdings" w:hint="default"/>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1" w15:restartNumberingAfterBreak="0">
    <w:nsid w:val="667F554F"/>
    <w:multiLevelType w:val="multilevel"/>
    <w:tmpl w:val="F1109A00"/>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2" w15:restartNumberingAfterBreak="0">
    <w:nsid w:val="6BC24757"/>
    <w:multiLevelType w:val="hybridMultilevel"/>
    <w:tmpl w:val="BC5A570A"/>
    <w:lvl w:ilvl="0" w:tplc="3286AF46">
      <w:start w:val="1"/>
      <w:numFmt w:val="decimal"/>
      <w:lvlText w:val="%1."/>
      <w:lvlJc w:val="left"/>
      <w:pPr>
        <w:ind w:left="720" w:hanging="360"/>
      </w:pPr>
      <w:rPr>
        <w:rFonts w:eastAsia="Arial"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8C7E4E"/>
    <w:multiLevelType w:val="multilevel"/>
    <w:tmpl w:val="8E02660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4" w15:restartNumberingAfterBreak="0">
    <w:nsid w:val="76BB4064"/>
    <w:multiLevelType w:val="multilevel"/>
    <w:tmpl w:val="1EA4FEBE"/>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tarSymbol" w:eastAsia="OpenSymbol, 'Arial Unicode MS'" w:hAnsi="StarSymbol" w:cs="OpenSymbol, 'Arial Unicode MS'"/>
      </w:rPr>
    </w:lvl>
    <w:lvl w:ilvl="3">
      <w:start w:val="1"/>
      <w:numFmt w:val="bullet"/>
      <w:lvlText w:val=""/>
      <w:lvlJc w:val="left"/>
      <w:pPr>
        <w:ind w:left="1800" w:hanging="360"/>
      </w:pPr>
      <w:rPr>
        <w:rFonts w:ascii="Wingdings" w:hAnsi="Wingdings" w:hint="default"/>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5" w15:restartNumberingAfterBreak="0">
    <w:nsid w:val="7ACB1A50"/>
    <w:multiLevelType w:val="multilevel"/>
    <w:tmpl w:val="40E64AD8"/>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start w:val="1"/>
      <w:numFmt w:val="bullet"/>
      <w:lvlText w:val=""/>
      <w:lvlJc w:val="left"/>
      <w:pPr>
        <w:ind w:left="1440" w:hanging="360"/>
      </w:pPr>
      <w:rPr>
        <w:rFonts w:ascii="Wingdings" w:hAnsi="Wingdings" w:hint="default"/>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6" w15:restartNumberingAfterBreak="0">
    <w:nsid w:val="7C093399"/>
    <w:multiLevelType w:val="multilevel"/>
    <w:tmpl w:val="49E89D26"/>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start w:val="1"/>
      <w:numFmt w:val="bullet"/>
      <w:lvlText w:val=""/>
      <w:lvlJc w:val="left"/>
      <w:pPr>
        <w:ind w:left="1440" w:hanging="360"/>
      </w:pPr>
      <w:rPr>
        <w:rFonts w:ascii="Wingdings" w:hAnsi="Wingdings" w:hint="default"/>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num w:numId="1">
    <w:abstractNumId w:val="12"/>
  </w:num>
  <w:num w:numId="2">
    <w:abstractNumId w:val="3"/>
  </w:num>
  <w:num w:numId="3">
    <w:abstractNumId w:val="11"/>
  </w:num>
  <w:num w:numId="4">
    <w:abstractNumId w:val="16"/>
  </w:num>
  <w:num w:numId="5">
    <w:abstractNumId w:val="2"/>
  </w:num>
  <w:num w:numId="6">
    <w:abstractNumId w:val="6"/>
  </w:num>
  <w:num w:numId="7">
    <w:abstractNumId w:val="5"/>
  </w:num>
  <w:num w:numId="8">
    <w:abstractNumId w:val="0"/>
  </w:num>
  <w:num w:numId="9">
    <w:abstractNumId w:val="18"/>
  </w:num>
  <w:num w:numId="10">
    <w:abstractNumId w:val="3"/>
  </w:num>
  <w:num w:numId="11">
    <w:abstractNumId w:val="14"/>
  </w:num>
  <w:num w:numId="12">
    <w:abstractNumId w:val="5"/>
  </w:num>
  <w:num w:numId="13">
    <w:abstractNumId w:val="0"/>
  </w:num>
  <w:num w:numId="14">
    <w:abstractNumId w:val="11"/>
  </w:num>
  <w:num w:numId="15">
    <w:abstractNumId w:val="16"/>
  </w:num>
  <w:num w:numId="16">
    <w:abstractNumId w:val="8"/>
  </w:num>
  <w:num w:numId="17">
    <w:abstractNumId w:val="19"/>
  </w:num>
  <w:num w:numId="18">
    <w:abstractNumId w:val="9"/>
  </w:num>
  <w:num w:numId="19">
    <w:abstractNumId w:val="23"/>
  </w:num>
  <w:num w:numId="20">
    <w:abstractNumId w:val="15"/>
  </w:num>
  <w:num w:numId="21">
    <w:abstractNumId w:val="17"/>
  </w:num>
  <w:num w:numId="22">
    <w:abstractNumId w:val="7"/>
  </w:num>
  <w:num w:numId="23">
    <w:abstractNumId w:val="1"/>
  </w:num>
  <w:num w:numId="24">
    <w:abstractNumId w:val="26"/>
  </w:num>
  <w:num w:numId="25">
    <w:abstractNumId w:val="24"/>
  </w:num>
  <w:num w:numId="26">
    <w:abstractNumId w:val="10"/>
  </w:num>
  <w:num w:numId="27">
    <w:abstractNumId w:val="25"/>
  </w:num>
  <w:num w:numId="28">
    <w:abstractNumId w:val="20"/>
  </w:num>
  <w:num w:numId="29">
    <w:abstractNumId w:val="13"/>
  </w:num>
  <w:num w:numId="30">
    <w:abstractNumId w:val="21"/>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2A"/>
    <w:rsid w:val="000053DC"/>
    <w:rsid w:val="000536EE"/>
    <w:rsid w:val="00100D91"/>
    <w:rsid w:val="00103347"/>
    <w:rsid w:val="00156393"/>
    <w:rsid w:val="001A0DEC"/>
    <w:rsid w:val="001F30D0"/>
    <w:rsid w:val="00204A21"/>
    <w:rsid w:val="00234693"/>
    <w:rsid w:val="00236DF9"/>
    <w:rsid w:val="00256E1A"/>
    <w:rsid w:val="00267FD5"/>
    <w:rsid w:val="002A73F7"/>
    <w:rsid w:val="002B567C"/>
    <w:rsid w:val="002F5867"/>
    <w:rsid w:val="00306C6D"/>
    <w:rsid w:val="0031588B"/>
    <w:rsid w:val="00322A78"/>
    <w:rsid w:val="00355031"/>
    <w:rsid w:val="00373B4A"/>
    <w:rsid w:val="003E450E"/>
    <w:rsid w:val="004541E8"/>
    <w:rsid w:val="004644E3"/>
    <w:rsid w:val="00493D75"/>
    <w:rsid w:val="004B1B55"/>
    <w:rsid w:val="004E7239"/>
    <w:rsid w:val="00582FBE"/>
    <w:rsid w:val="005A4B84"/>
    <w:rsid w:val="005F363C"/>
    <w:rsid w:val="0060572A"/>
    <w:rsid w:val="00634731"/>
    <w:rsid w:val="00696563"/>
    <w:rsid w:val="006A6332"/>
    <w:rsid w:val="006C4C99"/>
    <w:rsid w:val="006C52F1"/>
    <w:rsid w:val="006D6110"/>
    <w:rsid w:val="006F1C1F"/>
    <w:rsid w:val="00746FAA"/>
    <w:rsid w:val="007D67EA"/>
    <w:rsid w:val="00802F21"/>
    <w:rsid w:val="008203B0"/>
    <w:rsid w:val="008348DB"/>
    <w:rsid w:val="0084395D"/>
    <w:rsid w:val="008523ED"/>
    <w:rsid w:val="008543C4"/>
    <w:rsid w:val="008B14EC"/>
    <w:rsid w:val="008B5BBF"/>
    <w:rsid w:val="008F0E85"/>
    <w:rsid w:val="0090779E"/>
    <w:rsid w:val="00962610"/>
    <w:rsid w:val="009802CB"/>
    <w:rsid w:val="009935B5"/>
    <w:rsid w:val="009A35B3"/>
    <w:rsid w:val="009E0656"/>
    <w:rsid w:val="00A948A9"/>
    <w:rsid w:val="00AB04A9"/>
    <w:rsid w:val="00AC43CB"/>
    <w:rsid w:val="00AF0E1F"/>
    <w:rsid w:val="00B5352A"/>
    <w:rsid w:val="00B61D55"/>
    <w:rsid w:val="00B61D6D"/>
    <w:rsid w:val="00B834B5"/>
    <w:rsid w:val="00BF1CA8"/>
    <w:rsid w:val="00C541FF"/>
    <w:rsid w:val="00D3341F"/>
    <w:rsid w:val="00D76C03"/>
    <w:rsid w:val="00D8046D"/>
    <w:rsid w:val="00D874F9"/>
    <w:rsid w:val="00DD1293"/>
    <w:rsid w:val="00E074B0"/>
    <w:rsid w:val="00E85747"/>
    <w:rsid w:val="00E9163C"/>
    <w:rsid w:val="00E95FC8"/>
    <w:rsid w:val="00F04E9E"/>
    <w:rsid w:val="00F57EE1"/>
    <w:rsid w:val="00FA61C2"/>
    <w:rsid w:val="00FC07AD"/>
    <w:rsid w:val="00FE7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B41CA1F"/>
  <w15:docId w15:val="{4D9F73BD-B12B-4386-838E-9D051CB9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spacing w:before="100"/>
      <w:outlineLvl w:val="0"/>
    </w:pPr>
    <w:rPr>
      <w:sz w:val="32"/>
      <w:szCs w:val="32"/>
    </w:rPr>
  </w:style>
  <w:style w:type="paragraph" w:styleId="Heading2">
    <w:name w:val="heading 2"/>
    <w:basedOn w:val="Standard"/>
    <w:next w:val="Standard"/>
    <w:pPr>
      <w:outlineLvl w:val="1"/>
    </w:pPr>
    <w:rPr>
      <w:b/>
      <w:bCs/>
      <w:sz w:val="32"/>
      <w:szCs w:val="32"/>
    </w:rPr>
  </w:style>
  <w:style w:type="paragraph" w:styleId="Heading3">
    <w:name w:val="heading 3"/>
    <w:basedOn w:val="Standard"/>
    <w:next w:val="Standard"/>
    <w:pPr>
      <w:spacing w:before="100"/>
      <w:outlineLvl w:val="2"/>
    </w:pPr>
    <w:rPr>
      <w:b/>
      <w:bCs/>
      <w:sz w:val="28"/>
      <w:szCs w:val="28"/>
    </w:rPr>
  </w:style>
  <w:style w:type="paragraph" w:styleId="Heading4">
    <w:name w:val="heading 4"/>
    <w:basedOn w:val="Standard"/>
    <w:next w:val="Standard"/>
    <w:pPr>
      <w:outlineLvl w:val="3"/>
    </w:pPr>
    <w:rPr>
      <w:b/>
      <w:bCs/>
    </w:rPr>
  </w:style>
  <w:style w:type="paragraph" w:styleId="Heading5">
    <w:name w:val="heading 5"/>
    <w:basedOn w:val="Standard"/>
    <w:next w:val="Standard"/>
    <w:pPr>
      <w:ind w:left="7200" w:firstLine="720"/>
      <w:jc w:val="both"/>
      <w:outlineLvl w:val="4"/>
    </w:pPr>
    <w:rPr>
      <w:b/>
      <w:bCs/>
      <w:sz w:val="28"/>
      <w:szCs w:val="28"/>
    </w:rPr>
  </w:style>
  <w:style w:type="paragraph" w:styleId="Heading6">
    <w:name w:val="heading 6"/>
    <w:basedOn w:val="Standard"/>
    <w:next w:val="Standard"/>
    <w:pPr>
      <w:spacing w:before="100"/>
      <w:outlineLvl w:val="5"/>
    </w:pPr>
    <w:rPr>
      <w:sz w:val="28"/>
      <w:szCs w:val="28"/>
    </w:rPr>
  </w:style>
  <w:style w:type="paragraph" w:styleId="Heading7">
    <w:name w:val="heading 7"/>
    <w:basedOn w:val="Standard"/>
    <w:next w:val="Standard"/>
    <w:pPr>
      <w:spacing w:before="240" w:after="60"/>
      <w:outlineLvl w:val="6"/>
    </w:pPr>
  </w:style>
  <w:style w:type="paragraph" w:styleId="Heading8">
    <w:name w:val="heading 8"/>
    <w:basedOn w:val="Standard"/>
    <w:next w:val="Standar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color w:val="000000"/>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Footer">
    <w:name w:val="footer"/>
    <w:basedOn w:val="Standard"/>
    <w:pPr>
      <w:suppressLineNumbers/>
      <w:tabs>
        <w:tab w:val="center" w:pos="5490"/>
        <w:tab w:val="right" w:pos="10980"/>
      </w:tabs>
    </w:pPr>
  </w:style>
  <w:style w:type="paragraph" w:styleId="Header">
    <w:name w:val="header"/>
    <w:basedOn w:val="Standard"/>
    <w:pPr>
      <w:suppressLineNumbers/>
      <w:tabs>
        <w:tab w:val="center" w:pos="4986"/>
        <w:tab w:val="right" w:pos="9972"/>
      </w:tabs>
    </w:pPr>
  </w:style>
  <w:style w:type="character" w:customStyle="1" w:styleId="WW8Num2z0">
    <w:name w:val="WW8Num2z0"/>
    <w:rPr>
      <w:rFonts w:ascii="Wingdings 2" w:hAnsi="Wingdings 2" w:cs="OpenSymbol, 'Arial Unicode MS'"/>
    </w:rPr>
  </w:style>
  <w:style w:type="character" w:customStyle="1" w:styleId="WW8Num2z1">
    <w:name w:val="WW8Num2z1"/>
    <w:rPr>
      <w:rFonts w:ascii="OpenSymbol, 'Arial Unicode MS'" w:hAnsi="OpenSymbol, 'Arial Unicode MS'" w:cs="OpenSymbol, 'Arial Unicode MS'"/>
    </w:rPr>
  </w:style>
  <w:style w:type="character" w:customStyle="1" w:styleId="WW8Num2z3">
    <w:name w:val="WW8Num2z3"/>
    <w:rPr>
      <w:rFonts w:ascii="Wingdings 2" w:hAnsi="Wingdings 2" w:cs="OpenSymbol, 'Arial Unicode MS'"/>
    </w:rPr>
  </w:style>
  <w:style w:type="character" w:customStyle="1" w:styleId="WW8Num3z0">
    <w:name w:val="WW8Num3z0"/>
    <w:rPr>
      <w:rFonts w:ascii="Wingdings 2" w:hAnsi="Wingdings 2" w:cs="OpenSymbol, 'Arial Unicode MS'"/>
    </w:rPr>
  </w:style>
  <w:style w:type="character" w:customStyle="1" w:styleId="WW8Num3z1">
    <w:name w:val="WW8Num3z1"/>
    <w:rPr>
      <w:rFonts w:ascii="OpenSymbol, 'Arial Unicode MS'" w:hAnsi="OpenSymbol, 'Arial Unicode MS'" w:cs="OpenSymbol, 'Arial Unicode MS'"/>
    </w:rPr>
  </w:style>
  <w:style w:type="character" w:customStyle="1" w:styleId="WW8Num3z3">
    <w:name w:val="WW8Num3z3"/>
    <w:rPr>
      <w:rFonts w:ascii="Wingdings 2" w:hAnsi="Wingdings 2" w:cs="OpenSymbol, 'Arial Unicode MS'"/>
    </w:rPr>
  </w:style>
  <w:style w:type="character" w:customStyle="1" w:styleId="WW8Num4z0">
    <w:name w:val="WW8Num4z0"/>
    <w:rPr>
      <w:rFonts w:ascii="Wingdings 2" w:hAnsi="Wingdings 2" w:cs="OpenSymbol, 'Arial Unicode MS'"/>
    </w:rPr>
  </w:style>
  <w:style w:type="character" w:customStyle="1" w:styleId="WW8Num4z2">
    <w:name w:val="WW8Num4z2"/>
    <w:rPr>
      <w:rFonts w:ascii="Symbol" w:hAnsi="Symbol" w:cs="OpenSymbol, 'Arial Unicode MS'"/>
    </w:rPr>
  </w:style>
  <w:style w:type="character" w:customStyle="1" w:styleId="WW8Num5z0">
    <w:name w:val="WW8Num5z0"/>
    <w:rPr>
      <w:rFonts w:ascii="Wingdings 2" w:hAnsi="Wingdings 2" w:cs="OpenSymbol, 'Arial Unicode MS'"/>
    </w:rPr>
  </w:style>
  <w:style w:type="character" w:customStyle="1" w:styleId="WW8Num5z1">
    <w:name w:val="WW8Num5z1"/>
    <w:rPr>
      <w:rFonts w:ascii="OpenSymbol, 'Arial Unicode MS'" w:hAnsi="OpenSymbol, 'Arial Unicode MS'" w:cs="OpenSymbol, 'Arial Unicode MS'"/>
    </w:rPr>
  </w:style>
  <w:style w:type="character" w:customStyle="1" w:styleId="WW8Num6z0">
    <w:name w:val="WW8Num6z0"/>
    <w:rPr>
      <w:rFonts w:ascii="Wingdings 2" w:hAnsi="Wingdings 2" w:cs="OpenSymbol, 'Arial Unicode MS'"/>
    </w:rPr>
  </w:style>
  <w:style w:type="character" w:customStyle="1" w:styleId="WW8Num6z1">
    <w:name w:val="WW8Num6z1"/>
    <w:rPr>
      <w:rFonts w:ascii="OpenSymbol, 'Arial Unicode MS'" w:hAnsi="OpenSymbol, 'Arial Unicode MS'" w:cs="OpenSymbol, 'Arial Unicode MS'"/>
    </w:rPr>
  </w:style>
  <w:style w:type="character" w:customStyle="1" w:styleId="WW8Num7z0">
    <w:name w:val="WW8Num7z0"/>
    <w:rPr>
      <w:rFonts w:ascii="Wingdings 2" w:hAnsi="Wingdings 2" w:cs="OpenSymbol, 'Arial Unicode MS'"/>
    </w:rPr>
  </w:style>
  <w:style w:type="character" w:customStyle="1" w:styleId="WW8Num7z1">
    <w:name w:val="WW8Num7z1"/>
    <w:rPr>
      <w:rFonts w:ascii="OpenSymbol, 'Arial Unicode MS'" w:hAnsi="OpenSymbol, 'Arial Unicode MS'" w:cs="OpenSymbol, 'Arial Unicode MS'"/>
    </w:rPr>
  </w:style>
  <w:style w:type="character" w:customStyle="1" w:styleId="WW8Num8z0">
    <w:name w:val="WW8Num8z0"/>
    <w:rPr>
      <w:rFonts w:ascii="Wingdings 2" w:hAnsi="Wingdings 2" w:cs="OpenSymbol, 'Arial Unicode MS'"/>
    </w:rPr>
  </w:style>
  <w:style w:type="character" w:customStyle="1" w:styleId="WW8Num8z1">
    <w:name w:val="WW8Num8z1"/>
    <w:rPr>
      <w:rFonts w:ascii="OpenSymbol, 'Arial Unicode MS'" w:hAnsi="OpenSymbol, 'Arial Unicode MS'" w:cs="OpenSymbol, 'Arial Unicode MS'"/>
    </w:rPr>
  </w:style>
  <w:style w:type="character" w:customStyle="1" w:styleId="WW8Num9z0">
    <w:name w:val="WW8Num9z0"/>
    <w:rPr>
      <w:rFonts w:ascii="Wingdings 2" w:hAnsi="Wingdings 2" w:cs="OpenSymbol, 'Arial Unicode MS'"/>
    </w:rPr>
  </w:style>
  <w:style w:type="character" w:customStyle="1" w:styleId="WW8Num9z1">
    <w:name w:val="WW8Num9z1"/>
    <w:rPr>
      <w:rFonts w:ascii="OpenSymbol, 'Arial Unicode MS'" w:hAnsi="OpenSymbol, 'Arial Unicode MS'" w:cs="OpenSymbol, 'Arial Unicode MS'"/>
    </w:rPr>
  </w:style>
  <w:style w:type="character" w:customStyle="1" w:styleId="WW8Num4z1">
    <w:name w:val="WW8Num4z1"/>
    <w:rPr>
      <w:rFonts w:ascii="OpenSymbol, 'Arial Unicode MS'" w:hAnsi="OpenSymbol, 'Arial Unicode MS'" w:cs="OpenSymbol, 'Arial Unicode MS'"/>
    </w:rPr>
  </w:style>
  <w:style w:type="character" w:customStyle="1" w:styleId="WW8Num9z2">
    <w:name w:val="WW8Num9z2"/>
    <w:rPr>
      <w:rFonts w:ascii="Wingdings 2" w:hAnsi="Wingdings 2" w:cs="OpenSymbol, 'Arial Unicode MS'"/>
    </w:rPr>
  </w:style>
  <w:style w:type="character" w:customStyle="1" w:styleId="WW8Num10z0">
    <w:name w:val="WW8Num10z0"/>
    <w:rPr>
      <w:rFonts w:ascii="Wingdings 2" w:hAnsi="Wingdings 2" w:cs="OpenSymbol, 'Arial Unicode MS'"/>
    </w:rPr>
  </w:style>
  <w:style w:type="character" w:customStyle="1" w:styleId="WW8Num10z2">
    <w:name w:val="WW8Num10z2"/>
    <w:rPr>
      <w:rFonts w:ascii="Wingdings 2" w:hAnsi="Wingdings 2" w:cs="OpenSymbol, 'Arial Unicode MS'"/>
    </w:rPr>
  </w:style>
  <w:style w:type="character" w:customStyle="1" w:styleId="WW8Num11z0">
    <w:name w:val="WW8Num11z0"/>
    <w:rPr>
      <w:rFonts w:ascii="Wingdings 2" w:hAnsi="Wingdings 2" w:cs="OpenSymbol, 'Arial Unicode MS'"/>
    </w:rPr>
  </w:style>
  <w:style w:type="character" w:customStyle="1" w:styleId="WW8Num11z2">
    <w:name w:val="WW8Num11z2"/>
    <w:rPr>
      <w:rFonts w:ascii="Wingdings 2" w:hAnsi="Wingdings 2" w:cs="OpenSymbol, 'Arial Unicode MS'"/>
    </w:rPr>
  </w:style>
  <w:style w:type="character" w:customStyle="1" w:styleId="Absatz-Standardschriftart">
    <w:name w:val="Absatz-Standardschriftart"/>
  </w:style>
  <w:style w:type="character" w:customStyle="1" w:styleId="WW8Num10z1">
    <w:name w:val="WW8Num10z1"/>
    <w:rPr>
      <w:rFonts w:ascii="OpenSymbol, 'Arial Unicode MS'" w:hAnsi="OpenSymbol, 'Arial Unicode MS'" w:cs="OpenSymbol, 'Arial Unicode MS'"/>
    </w:rPr>
  </w:style>
  <w:style w:type="character" w:customStyle="1" w:styleId="WW8Num11z1">
    <w:name w:val="WW8Num11z1"/>
    <w:rPr>
      <w:rFonts w:ascii="OpenSymbol, 'Arial Unicode MS'" w:hAnsi="OpenSymbol, 'Arial Unicode MS'" w:cs="OpenSymbol, 'Arial Unicode MS'"/>
    </w:rPr>
  </w:style>
  <w:style w:type="character" w:customStyle="1" w:styleId="WW8Num12z0">
    <w:name w:val="WW8Num12z0"/>
    <w:rPr>
      <w:rFonts w:ascii="Wingdings 2" w:hAnsi="Wingdings 2" w:cs="OpenSymbol, 'Arial Unicode MS'"/>
    </w:rPr>
  </w:style>
  <w:style w:type="character" w:customStyle="1" w:styleId="WW8Num12z1">
    <w:name w:val="WW8Num12z1"/>
    <w:rPr>
      <w:rFonts w:ascii="OpenSymbol, 'Arial Unicode MS'" w:hAnsi="OpenSymbol, 'Arial Unicode MS'" w:cs="OpenSymbol, 'Arial Unicode M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Internetlink">
    <w:name w:val="Internet link"/>
    <w:rPr>
      <w:color w:val="000080"/>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rPr>
      <w:b/>
      <w:bC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character" w:styleId="PlaceholderText">
    <w:name w:val="Placeholder Text"/>
    <w:basedOn w:val="DefaultParagraphFont"/>
    <w:uiPriority w:val="99"/>
    <w:semiHidden/>
    <w:rsid w:val="00267FD5"/>
    <w:rPr>
      <w:color w:val="808080"/>
    </w:rPr>
  </w:style>
  <w:style w:type="character" w:customStyle="1" w:styleId="Style1">
    <w:name w:val="Style1"/>
    <w:basedOn w:val="DefaultParagraphFont"/>
    <w:uiPriority w:val="1"/>
    <w:rsid w:val="00E95FC8"/>
  </w:style>
  <w:style w:type="table" w:styleId="TableGrid">
    <w:name w:val="Table Grid"/>
    <w:basedOn w:val="TableNormal"/>
    <w:uiPriority w:val="39"/>
    <w:rsid w:val="0080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163C"/>
    <w:rPr>
      <w:rFonts w:ascii="Segoe UI" w:hAnsi="Segoe UI"/>
      <w:sz w:val="18"/>
      <w:szCs w:val="16"/>
    </w:rPr>
  </w:style>
  <w:style w:type="character" w:customStyle="1" w:styleId="BalloonTextChar">
    <w:name w:val="Balloon Text Char"/>
    <w:basedOn w:val="DefaultParagraphFont"/>
    <w:link w:val="BalloonText"/>
    <w:uiPriority w:val="99"/>
    <w:semiHidden/>
    <w:rsid w:val="00E9163C"/>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gela@mpnleasternshor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nleasternsho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FB0EE-00EE-4973-8D69-805E0BF8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Bourassa</dc:creator>
  <cp:lastModifiedBy>Angela Bourassa</cp:lastModifiedBy>
  <cp:revision>2</cp:revision>
  <cp:lastPrinted>2017-07-30T16:26:00Z</cp:lastPrinted>
  <dcterms:created xsi:type="dcterms:W3CDTF">2019-08-14T23:31:00Z</dcterms:created>
  <dcterms:modified xsi:type="dcterms:W3CDTF">2019-08-14T23:31:00Z</dcterms:modified>
</cp:coreProperties>
</file>